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97" w:rsidRPr="007C3A2F" w:rsidRDefault="004F15EB" w:rsidP="001443F6">
      <w:pPr>
        <w:pStyle w:val="Title"/>
        <w:rPr>
          <w:rFonts w:asciiTheme="minorHAnsi" w:hAnsiTheme="minorHAnsi"/>
        </w:rPr>
      </w:pPr>
      <w:bookmarkStart w:id="0" w:name="_GoBack"/>
      <w:bookmarkEnd w:id="0"/>
      <w:r w:rsidRPr="007C3A2F">
        <w:rPr>
          <w:rFonts w:asciiTheme="minorHAnsi" w:hAnsiTheme="minorHAnsi"/>
        </w:rPr>
        <w:t xml:space="preserve">ROADS </w:t>
      </w:r>
      <w:r w:rsidR="00F62897" w:rsidRPr="007C3A2F">
        <w:rPr>
          <w:rFonts w:asciiTheme="minorHAnsi" w:hAnsiTheme="minorHAnsi"/>
        </w:rPr>
        <w:t>Privacy Notice</w:t>
      </w:r>
      <w:r w:rsidR="009A11C3">
        <w:rPr>
          <w:rFonts w:asciiTheme="minorHAnsi" w:hAnsiTheme="minorHAnsi"/>
        </w:rPr>
        <w:t xml:space="preserve"> </w:t>
      </w:r>
      <w:r w:rsidR="00EC4D48" w:rsidRPr="007C3A2F">
        <w:rPr>
          <w:rFonts w:asciiTheme="minorHAnsi" w:hAnsiTheme="minorHAnsi"/>
        </w:rPr>
        <w:t xml:space="preserve"> </w:t>
      </w:r>
    </w:p>
    <w:p w:rsidR="00886986" w:rsidRPr="00893DCA" w:rsidRDefault="00886986" w:rsidP="00893DCA">
      <w:pPr>
        <w:autoSpaceDE w:val="0"/>
        <w:autoSpaceDN w:val="0"/>
        <w:adjustRightInd w:val="0"/>
        <w:rPr>
          <w:sz w:val="24"/>
          <w:szCs w:val="24"/>
        </w:rPr>
      </w:pPr>
      <w:r w:rsidRPr="00893DCA">
        <w:rPr>
          <w:sz w:val="24"/>
          <w:szCs w:val="24"/>
        </w:rPr>
        <w:t xml:space="preserve">The purpose of this </w:t>
      </w:r>
      <w:r w:rsidR="002712C2" w:rsidRPr="00893DCA">
        <w:rPr>
          <w:sz w:val="24"/>
          <w:szCs w:val="24"/>
        </w:rPr>
        <w:t>P</w:t>
      </w:r>
      <w:r w:rsidRPr="00893DCA">
        <w:rPr>
          <w:sz w:val="24"/>
          <w:szCs w:val="24"/>
        </w:rPr>
        <w:t xml:space="preserve">rivacy </w:t>
      </w:r>
      <w:r w:rsidR="002712C2" w:rsidRPr="00893DCA">
        <w:rPr>
          <w:sz w:val="24"/>
          <w:szCs w:val="24"/>
        </w:rPr>
        <w:t>Notice</w:t>
      </w:r>
      <w:r w:rsidRPr="00893DCA">
        <w:rPr>
          <w:sz w:val="24"/>
          <w:szCs w:val="24"/>
        </w:rPr>
        <w:t xml:space="preserve"> is to tell you about </w:t>
      </w:r>
      <w:r w:rsidR="003E7287" w:rsidRPr="00893DCA">
        <w:rPr>
          <w:sz w:val="24"/>
          <w:szCs w:val="24"/>
        </w:rPr>
        <w:t>information</w:t>
      </w:r>
      <w:r w:rsidRPr="00893DCA">
        <w:rPr>
          <w:sz w:val="24"/>
          <w:szCs w:val="24"/>
        </w:rPr>
        <w:t xml:space="preserve"> we collect when you use our service, how we use that information and who we may share it with. As of 1</w:t>
      </w:r>
      <w:r w:rsidRPr="00893DCA">
        <w:rPr>
          <w:sz w:val="24"/>
          <w:szCs w:val="24"/>
          <w:vertAlign w:val="superscript"/>
        </w:rPr>
        <w:t>st</w:t>
      </w:r>
      <w:r w:rsidRPr="00893DCA">
        <w:rPr>
          <w:sz w:val="24"/>
          <w:szCs w:val="24"/>
        </w:rPr>
        <w:t xml:space="preserve"> February 2018, this</w:t>
      </w:r>
      <w:r w:rsidR="002712C2" w:rsidRPr="00893DCA">
        <w:rPr>
          <w:sz w:val="24"/>
          <w:szCs w:val="24"/>
        </w:rPr>
        <w:t xml:space="preserve"> replaces any previously given consent and is due to a change in </w:t>
      </w:r>
      <w:r w:rsidR="0022354B" w:rsidRPr="00893DCA">
        <w:rPr>
          <w:sz w:val="24"/>
          <w:szCs w:val="24"/>
        </w:rPr>
        <w:t xml:space="preserve">data </w:t>
      </w:r>
      <w:r w:rsidR="002712C2" w:rsidRPr="00893DCA">
        <w:rPr>
          <w:sz w:val="24"/>
          <w:szCs w:val="24"/>
        </w:rPr>
        <w:t>protection regulations.</w:t>
      </w:r>
    </w:p>
    <w:p w:rsidR="00407957" w:rsidRPr="00893DCA" w:rsidRDefault="00407957" w:rsidP="00893DCA">
      <w:pPr>
        <w:autoSpaceDE w:val="0"/>
        <w:autoSpaceDN w:val="0"/>
        <w:adjustRightInd w:val="0"/>
        <w:rPr>
          <w:sz w:val="24"/>
          <w:szCs w:val="24"/>
        </w:rPr>
      </w:pPr>
      <w:r w:rsidRPr="00893DCA">
        <w:rPr>
          <w:sz w:val="24"/>
          <w:szCs w:val="24"/>
        </w:rPr>
        <w:t>Bristol ROADS (Recovery Orientated Alcohol &amp; Drugs Service) is Bristol’s service for people seeking support with drug or alcohol problems.</w:t>
      </w:r>
      <w:r w:rsidR="00182A12" w:rsidRPr="00893DCA">
        <w:rPr>
          <w:sz w:val="24"/>
          <w:szCs w:val="24"/>
        </w:rPr>
        <w:t xml:space="preserve"> Bristol ROADS </w:t>
      </w:r>
      <w:r w:rsidRPr="00893DCA">
        <w:rPr>
          <w:sz w:val="24"/>
          <w:szCs w:val="24"/>
        </w:rPr>
        <w:t xml:space="preserve">is delivered by </w:t>
      </w:r>
      <w:r w:rsidR="004214D1" w:rsidRPr="00893DCA">
        <w:rPr>
          <w:sz w:val="24"/>
          <w:szCs w:val="24"/>
        </w:rPr>
        <w:t>ARA,</w:t>
      </w:r>
      <w:r w:rsidR="00FB099D" w:rsidRPr="00893DCA">
        <w:rPr>
          <w:sz w:val="24"/>
          <w:szCs w:val="24"/>
        </w:rPr>
        <w:t xml:space="preserve"> BDP, BrisDoc, BSDAS, DHI, </w:t>
      </w:r>
      <w:r w:rsidR="00B62B70">
        <w:rPr>
          <w:sz w:val="24"/>
          <w:szCs w:val="24"/>
        </w:rPr>
        <w:t xml:space="preserve">GP Surgeries, </w:t>
      </w:r>
      <w:r w:rsidR="00FB099D" w:rsidRPr="00893DCA">
        <w:rPr>
          <w:sz w:val="24"/>
          <w:szCs w:val="24"/>
        </w:rPr>
        <w:t>Hawkspring, The Junction Project and</w:t>
      </w:r>
      <w:r w:rsidR="004214D1" w:rsidRPr="00893DCA">
        <w:rPr>
          <w:sz w:val="24"/>
          <w:szCs w:val="24"/>
        </w:rPr>
        <w:t xml:space="preserve"> The Salvation Army, </w:t>
      </w:r>
      <w:r w:rsidRPr="00893DCA">
        <w:rPr>
          <w:sz w:val="24"/>
          <w:szCs w:val="24"/>
        </w:rPr>
        <w:t xml:space="preserve">and is funded by Bristol City Council. </w:t>
      </w:r>
    </w:p>
    <w:p w:rsidR="0099564F" w:rsidRPr="0099564F" w:rsidRDefault="0099564F" w:rsidP="0099564F">
      <w:pPr>
        <w:jc w:val="both"/>
        <w:rPr>
          <w:sz w:val="24"/>
          <w:szCs w:val="24"/>
        </w:rPr>
      </w:pPr>
      <w:r w:rsidRPr="0099564F">
        <w:rPr>
          <w:sz w:val="24"/>
          <w:szCs w:val="24"/>
        </w:rPr>
        <w:t xml:space="preserve">Bristol City Council is the data controller. The data controller is someone who determines how the information we collect from you may be used. </w:t>
      </w:r>
      <w:r w:rsidRPr="009A11C3">
        <w:rPr>
          <w:sz w:val="24"/>
          <w:szCs w:val="24"/>
        </w:rPr>
        <w:t>It complies with its obligations under the General Data Protection Regulations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AC0B83" w:rsidRDefault="00E37AA4" w:rsidP="00893DCA">
      <w:pPr>
        <w:autoSpaceDE w:val="0"/>
        <w:autoSpaceDN w:val="0"/>
        <w:adjustRightInd w:val="0"/>
        <w:rPr>
          <w:sz w:val="24"/>
          <w:szCs w:val="24"/>
        </w:rPr>
      </w:pPr>
      <w:r w:rsidRPr="00893DCA">
        <w:rPr>
          <w:sz w:val="24"/>
          <w:szCs w:val="24"/>
        </w:rPr>
        <w:t>Your information will be kept</w:t>
      </w:r>
      <w:r w:rsidR="00FB099D" w:rsidRPr="00893DCA">
        <w:rPr>
          <w:sz w:val="24"/>
          <w:szCs w:val="24"/>
        </w:rPr>
        <w:t xml:space="preserve"> safe and secure on paper and in a variety of electronic formats, including a case management system</w:t>
      </w:r>
      <w:r w:rsidRPr="00893DCA">
        <w:rPr>
          <w:sz w:val="24"/>
          <w:szCs w:val="24"/>
        </w:rPr>
        <w:t xml:space="preserve"> called Theseus.</w:t>
      </w:r>
    </w:p>
    <w:p w:rsidR="0099564F" w:rsidRPr="00893DCA" w:rsidRDefault="0099564F" w:rsidP="00893DCA">
      <w:pPr>
        <w:autoSpaceDE w:val="0"/>
        <w:autoSpaceDN w:val="0"/>
        <w:adjustRightInd w:val="0"/>
        <w:rPr>
          <w:sz w:val="24"/>
          <w:szCs w:val="24"/>
        </w:rPr>
      </w:pPr>
    </w:p>
    <w:p w:rsidR="00AC0B83" w:rsidRPr="00893DCA" w:rsidRDefault="00AC0B83" w:rsidP="00893DCA">
      <w:pPr>
        <w:rPr>
          <w:b/>
          <w:sz w:val="24"/>
          <w:szCs w:val="24"/>
          <w:u w:val="single"/>
        </w:rPr>
      </w:pPr>
      <w:r w:rsidRPr="00893DCA">
        <w:rPr>
          <w:b/>
          <w:sz w:val="24"/>
          <w:szCs w:val="24"/>
          <w:u w:val="single"/>
        </w:rPr>
        <w:t>Why we need to collect your information:</w:t>
      </w:r>
    </w:p>
    <w:p w:rsidR="00AC0B83" w:rsidRPr="00893DCA" w:rsidRDefault="00AC0B83" w:rsidP="00893DCA">
      <w:pPr>
        <w:autoSpaceDE w:val="0"/>
        <w:autoSpaceDN w:val="0"/>
        <w:adjustRightInd w:val="0"/>
        <w:rPr>
          <w:sz w:val="24"/>
          <w:szCs w:val="24"/>
        </w:rPr>
      </w:pPr>
      <w:r w:rsidRPr="00893DCA">
        <w:rPr>
          <w:sz w:val="24"/>
          <w:szCs w:val="24"/>
        </w:rPr>
        <w:t>We will use this information to help us:</w:t>
      </w:r>
    </w:p>
    <w:p w:rsidR="00AC0B83" w:rsidRPr="00893DCA" w:rsidRDefault="00AC0B83" w:rsidP="00893DCA">
      <w:pPr>
        <w:pStyle w:val="ListParagraph"/>
        <w:numPr>
          <w:ilvl w:val="0"/>
          <w:numId w:val="2"/>
        </w:numPr>
        <w:autoSpaceDE w:val="0"/>
        <w:autoSpaceDN w:val="0"/>
        <w:adjustRightInd w:val="0"/>
        <w:rPr>
          <w:sz w:val="24"/>
          <w:szCs w:val="24"/>
        </w:rPr>
      </w:pPr>
      <w:r w:rsidRPr="00893DCA">
        <w:rPr>
          <w:sz w:val="24"/>
          <w:szCs w:val="24"/>
        </w:rPr>
        <w:t>meet your needs and make sure that you receive the most appropriate support and treatment</w:t>
      </w:r>
    </w:p>
    <w:p w:rsidR="00AC0B83" w:rsidRPr="00893DCA" w:rsidRDefault="00AC0B83" w:rsidP="00893DCA">
      <w:pPr>
        <w:pStyle w:val="ListParagraph"/>
        <w:numPr>
          <w:ilvl w:val="0"/>
          <w:numId w:val="2"/>
        </w:numPr>
        <w:autoSpaceDE w:val="0"/>
        <w:autoSpaceDN w:val="0"/>
        <w:adjustRightInd w:val="0"/>
        <w:rPr>
          <w:sz w:val="24"/>
          <w:szCs w:val="24"/>
        </w:rPr>
      </w:pPr>
      <w:r w:rsidRPr="00893DCA">
        <w:rPr>
          <w:sz w:val="24"/>
          <w:szCs w:val="24"/>
        </w:rPr>
        <w:t xml:space="preserve">monitor and improve the drugs and alcohol services in Bristol </w:t>
      </w:r>
    </w:p>
    <w:p w:rsidR="00AC0B83" w:rsidRPr="00893DCA" w:rsidRDefault="00AC0B83" w:rsidP="00893DCA">
      <w:pPr>
        <w:pStyle w:val="ListParagraph"/>
        <w:numPr>
          <w:ilvl w:val="0"/>
          <w:numId w:val="2"/>
        </w:numPr>
        <w:autoSpaceDE w:val="0"/>
        <w:autoSpaceDN w:val="0"/>
        <w:adjustRightInd w:val="0"/>
        <w:rPr>
          <w:sz w:val="24"/>
          <w:szCs w:val="24"/>
        </w:rPr>
      </w:pPr>
      <w:r w:rsidRPr="00893DCA">
        <w:rPr>
          <w:sz w:val="24"/>
          <w:szCs w:val="24"/>
        </w:rPr>
        <w:t xml:space="preserve">ensure continued funding for drugs and alcohol services in the future. </w:t>
      </w:r>
    </w:p>
    <w:p w:rsidR="00AC0B83" w:rsidRPr="00893DCA" w:rsidRDefault="00AC0B83" w:rsidP="00893DCA">
      <w:pPr>
        <w:rPr>
          <w:color w:val="FF0000"/>
          <w:sz w:val="24"/>
          <w:szCs w:val="24"/>
        </w:rPr>
      </w:pPr>
      <w:r w:rsidRPr="00893DCA">
        <w:rPr>
          <w:sz w:val="24"/>
          <w:szCs w:val="24"/>
        </w:rPr>
        <w:t>It also means that you don’t have to repeat yourself to different workers or organisations.</w:t>
      </w:r>
    </w:p>
    <w:p w:rsidR="00AC0B83" w:rsidRDefault="00AC0B83" w:rsidP="00893DCA">
      <w:pPr>
        <w:autoSpaceDE w:val="0"/>
        <w:autoSpaceDN w:val="0"/>
        <w:adjustRightInd w:val="0"/>
        <w:rPr>
          <w:sz w:val="24"/>
          <w:szCs w:val="24"/>
        </w:rPr>
      </w:pPr>
    </w:p>
    <w:p w:rsidR="00893DCA" w:rsidRDefault="00893DCA" w:rsidP="00893DCA">
      <w:pPr>
        <w:autoSpaceDE w:val="0"/>
        <w:autoSpaceDN w:val="0"/>
        <w:adjustRightInd w:val="0"/>
        <w:rPr>
          <w:sz w:val="24"/>
          <w:szCs w:val="24"/>
        </w:rPr>
      </w:pPr>
    </w:p>
    <w:p w:rsidR="00893DCA" w:rsidRDefault="00893DCA" w:rsidP="00893DCA">
      <w:pPr>
        <w:autoSpaceDE w:val="0"/>
        <w:autoSpaceDN w:val="0"/>
        <w:adjustRightInd w:val="0"/>
        <w:rPr>
          <w:sz w:val="24"/>
          <w:szCs w:val="24"/>
        </w:rPr>
      </w:pPr>
    </w:p>
    <w:p w:rsidR="00893DCA" w:rsidRDefault="00893DCA" w:rsidP="00893DCA">
      <w:pPr>
        <w:autoSpaceDE w:val="0"/>
        <w:autoSpaceDN w:val="0"/>
        <w:adjustRightInd w:val="0"/>
        <w:rPr>
          <w:sz w:val="24"/>
          <w:szCs w:val="24"/>
        </w:rPr>
      </w:pPr>
    </w:p>
    <w:p w:rsidR="00893DCA" w:rsidRPr="00893DCA" w:rsidRDefault="00893DCA" w:rsidP="00893DCA">
      <w:pPr>
        <w:autoSpaceDE w:val="0"/>
        <w:autoSpaceDN w:val="0"/>
        <w:adjustRightInd w:val="0"/>
        <w:rPr>
          <w:sz w:val="24"/>
          <w:szCs w:val="24"/>
        </w:rPr>
      </w:pPr>
    </w:p>
    <w:p w:rsidR="002313AF" w:rsidRPr="00893DCA" w:rsidRDefault="002313AF" w:rsidP="00893DCA">
      <w:pPr>
        <w:rPr>
          <w:b/>
          <w:sz w:val="24"/>
          <w:szCs w:val="24"/>
          <w:u w:val="single"/>
        </w:rPr>
      </w:pPr>
      <w:r w:rsidRPr="00893DCA">
        <w:rPr>
          <w:b/>
          <w:sz w:val="24"/>
          <w:szCs w:val="24"/>
          <w:u w:val="single"/>
        </w:rPr>
        <w:t xml:space="preserve">What </w:t>
      </w:r>
      <w:r w:rsidR="003E7287" w:rsidRPr="00893DCA">
        <w:rPr>
          <w:b/>
          <w:sz w:val="24"/>
          <w:szCs w:val="24"/>
          <w:u w:val="single"/>
        </w:rPr>
        <w:t>information</w:t>
      </w:r>
      <w:r w:rsidRPr="00893DCA">
        <w:rPr>
          <w:b/>
          <w:sz w:val="24"/>
          <w:szCs w:val="24"/>
          <w:u w:val="single"/>
        </w:rPr>
        <w:t xml:space="preserve"> </w:t>
      </w:r>
      <w:r w:rsidR="004214D1" w:rsidRPr="00893DCA">
        <w:rPr>
          <w:b/>
          <w:sz w:val="24"/>
          <w:szCs w:val="24"/>
          <w:u w:val="single"/>
        </w:rPr>
        <w:t>is</w:t>
      </w:r>
      <w:r w:rsidRPr="00893DCA">
        <w:rPr>
          <w:b/>
          <w:sz w:val="24"/>
          <w:szCs w:val="24"/>
          <w:u w:val="single"/>
        </w:rPr>
        <w:t xml:space="preserve"> collect</w:t>
      </w:r>
      <w:r w:rsidR="004214D1" w:rsidRPr="00893DCA">
        <w:rPr>
          <w:b/>
          <w:sz w:val="24"/>
          <w:szCs w:val="24"/>
          <w:u w:val="single"/>
        </w:rPr>
        <w:t>ed</w:t>
      </w:r>
      <w:r w:rsidR="00E46314" w:rsidRPr="00893DCA">
        <w:rPr>
          <w:b/>
          <w:sz w:val="24"/>
          <w:szCs w:val="24"/>
          <w:u w:val="single"/>
        </w:rPr>
        <w:t xml:space="preserve"> and the legal basis for processing it</w:t>
      </w:r>
      <w:r w:rsidRPr="00893DCA">
        <w:rPr>
          <w:b/>
          <w:sz w:val="24"/>
          <w:szCs w:val="24"/>
          <w:u w:val="single"/>
        </w:rPr>
        <w:t>:</w:t>
      </w:r>
    </w:p>
    <w:p w:rsidR="00ED7905" w:rsidRPr="00893DCA" w:rsidRDefault="005B44A7" w:rsidP="00893DCA">
      <w:pPr>
        <w:rPr>
          <w:sz w:val="24"/>
          <w:szCs w:val="24"/>
        </w:rPr>
      </w:pPr>
      <w:r w:rsidRPr="00893DCA">
        <w:rPr>
          <w:sz w:val="24"/>
          <w:szCs w:val="24"/>
        </w:rPr>
        <w:t>To deliver</w:t>
      </w:r>
      <w:r w:rsidR="004139E8" w:rsidRPr="00893DCA">
        <w:rPr>
          <w:sz w:val="24"/>
          <w:szCs w:val="24"/>
        </w:rPr>
        <w:t xml:space="preserve"> </w:t>
      </w:r>
      <w:r w:rsidR="00FB099D" w:rsidRPr="00893DCA">
        <w:rPr>
          <w:sz w:val="24"/>
          <w:szCs w:val="24"/>
        </w:rPr>
        <w:t>Bristol ROADS,</w:t>
      </w:r>
      <w:r w:rsidR="00F62897" w:rsidRPr="00893DCA">
        <w:rPr>
          <w:sz w:val="24"/>
          <w:szCs w:val="24"/>
        </w:rPr>
        <w:t xml:space="preserve"> we</w:t>
      </w:r>
      <w:r w:rsidR="00FB099D" w:rsidRPr="00893DCA">
        <w:rPr>
          <w:sz w:val="24"/>
          <w:szCs w:val="24"/>
        </w:rPr>
        <w:t xml:space="preserve"> have legal</w:t>
      </w:r>
      <w:r w:rsidR="004139E8" w:rsidRPr="00893DCA">
        <w:rPr>
          <w:sz w:val="24"/>
          <w:szCs w:val="24"/>
        </w:rPr>
        <w:t xml:space="preserve"> obligations to</w:t>
      </w:r>
      <w:r w:rsidR="00F62897" w:rsidRPr="00893DCA">
        <w:rPr>
          <w:sz w:val="24"/>
          <w:szCs w:val="24"/>
        </w:rPr>
        <w:t xml:space="preserve"> process </w:t>
      </w:r>
      <w:r w:rsidR="00ED7905" w:rsidRPr="00893DCA">
        <w:rPr>
          <w:sz w:val="24"/>
          <w:szCs w:val="24"/>
        </w:rPr>
        <w:t>your</w:t>
      </w:r>
      <w:r w:rsidR="0000294E" w:rsidRPr="00893DCA">
        <w:rPr>
          <w:sz w:val="24"/>
          <w:szCs w:val="24"/>
        </w:rPr>
        <w:t xml:space="preserve"> </w:t>
      </w:r>
      <w:r w:rsidR="00ED7905" w:rsidRPr="00893DCA">
        <w:rPr>
          <w:sz w:val="24"/>
          <w:szCs w:val="24"/>
        </w:rPr>
        <w:t xml:space="preserve">personal </w:t>
      </w:r>
      <w:r w:rsidR="003E7287" w:rsidRPr="00893DCA">
        <w:rPr>
          <w:sz w:val="24"/>
          <w:szCs w:val="24"/>
        </w:rPr>
        <w:t>information</w:t>
      </w:r>
      <w:r w:rsidR="00FB099D" w:rsidRPr="00893DCA">
        <w:rPr>
          <w:sz w:val="24"/>
          <w:szCs w:val="24"/>
        </w:rPr>
        <w:t xml:space="preserve">. </w:t>
      </w:r>
      <w:r w:rsidR="00FB099D" w:rsidRPr="00893DCA">
        <w:rPr>
          <w:b/>
          <w:sz w:val="24"/>
          <w:szCs w:val="24"/>
        </w:rPr>
        <w:t xml:space="preserve">Your information will only be accessed by people directly involved in the coordination of your care. </w:t>
      </w:r>
      <w:r w:rsidR="00ED7905" w:rsidRPr="00893DCA">
        <w:rPr>
          <w:sz w:val="24"/>
          <w:szCs w:val="24"/>
        </w:rPr>
        <w:t xml:space="preserve"> </w:t>
      </w:r>
      <w:r w:rsidR="00FB099D" w:rsidRPr="00893DCA">
        <w:rPr>
          <w:sz w:val="24"/>
          <w:szCs w:val="24"/>
        </w:rPr>
        <w:t>Information we collect includes:</w:t>
      </w:r>
    </w:p>
    <w:p w:rsidR="00ED7905" w:rsidRPr="00893DCA" w:rsidRDefault="00ED7905" w:rsidP="00893DCA">
      <w:pPr>
        <w:pStyle w:val="ListParagraph"/>
        <w:numPr>
          <w:ilvl w:val="0"/>
          <w:numId w:val="1"/>
        </w:numPr>
        <w:rPr>
          <w:sz w:val="24"/>
          <w:szCs w:val="24"/>
        </w:rPr>
      </w:pPr>
      <w:r w:rsidRPr="00893DCA">
        <w:rPr>
          <w:sz w:val="24"/>
          <w:szCs w:val="24"/>
        </w:rPr>
        <w:t>You</w:t>
      </w:r>
      <w:r w:rsidR="005B1DAE" w:rsidRPr="00893DCA">
        <w:rPr>
          <w:sz w:val="24"/>
          <w:szCs w:val="24"/>
        </w:rPr>
        <w:t xml:space="preserve">r </w:t>
      </w:r>
      <w:r w:rsidR="00FB099D" w:rsidRPr="00893DCA">
        <w:rPr>
          <w:sz w:val="24"/>
          <w:szCs w:val="24"/>
        </w:rPr>
        <w:t>personal details</w:t>
      </w:r>
      <w:r w:rsidR="005B1DAE" w:rsidRPr="00893DCA">
        <w:rPr>
          <w:sz w:val="24"/>
          <w:szCs w:val="24"/>
        </w:rPr>
        <w:t xml:space="preserve"> including name, age,</w:t>
      </w:r>
      <w:r w:rsidR="00FB099D" w:rsidRPr="00893DCA">
        <w:rPr>
          <w:sz w:val="24"/>
          <w:szCs w:val="24"/>
        </w:rPr>
        <w:t xml:space="preserve"> gender,</w:t>
      </w:r>
      <w:r w:rsidR="005B1DAE" w:rsidRPr="00893DCA">
        <w:rPr>
          <w:sz w:val="24"/>
          <w:szCs w:val="24"/>
        </w:rPr>
        <w:t xml:space="preserve"> date of birth</w:t>
      </w:r>
      <w:r w:rsidRPr="00893DCA">
        <w:rPr>
          <w:sz w:val="24"/>
          <w:szCs w:val="24"/>
        </w:rPr>
        <w:t>, address details</w:t>
      </w:r>
      <w:r w:rsidR="00FB099D" w:rsidRPr="00893DCA">
        <w:rPr>
          <w:sz w:val="24"/>
          <w:szCs w:val="24"/>
        </w:rPr>
        <w:t>, sexuality, disability status and</w:t>
      </w:r>
      <w:r w:rsidR="00006E77" w:rsidRPr="00893DCA">
        <w:rPr>
          <w:sz w:val="24"/>
          <w:szCs w:val="24"/>
        </w:rPr>
        <w:t xml:space="preserve"> ethnicity</w:t>
      </w:r>
    </w:p>
    <w:p w:rsidR="00006E77" w:rsidRPr="00893DCA" w:rsidRDefault="00006E77" w:rsidP="00893DCA">
      <w:pPr>
        <w:pStyle w:val="ListParagraph"/>
        <w:numPr>
          <w:ilvl w:val="0"/>
          <w:numId w:val="1"/>
        </w:numPr>
        <w:rPr>
          <w:sz w:val="24"/>
          <w:szCs w:val="24"/>
        </w:rPr>
      </w:pPr>
      <w:r w:rsidRPr="00893DCA">
        <w:rPr>
          <w:sz w:val="24"/>
          <w:szCs w:val="24"/>
        </w:rPr>
        <w:t xml:space="preserve">Your Next of Kin </w:t>
      </w:r>
      <w:r w:rsidR="005B1DAE" w:rsidRPr="00893DCA">
        <w:rPr>
          <w:sz w:val="24"/>
          <w:szCs w:val="24"/>
        </w:rPr>
        <w:t>and/or emergency contact</w:t>
      </w:r>
    </w:p>
    <w:p w:rsidR="00ED7905" w:rsidRPr="00893DCA" w:rsidRDefault="00ED7905" w:rsidP="00893DCA">
      <w:pPr>
        <w:pStyle w:val="ListParagraph"/>
        <w:numPr>
          <w:ilvl w:val="0"/>
          <w:numId w:val="1"/>
        </w:numPr>
        <w:rPr>
          <w:sz w:val="24"/>
          <w:szCs w:val="24"/>
        </w:rPr>
      </w:pPr>
      <w:r w:rsidRPr="00893DCA">
        <w:rPr>
          <w:sz w:val="24"/>
          <w:szCs w:val="24"/>
        </w:rPr>
        <w:t>Your risk information, both to yourself and to others</w:t>
      </w:r>
    </w:p>
    <w:p w:rsidR="00ED7905" w:rsidRPr="00893DCA" w:rsidRDefault="00ED7905" w:rsidP="00893DCA">
      <w:pPr>
        <w:pStyle w:val="ListParagraph"/>
        <w:numPr>
          <w:ilvl w:val="0"/>
          <w:numId w:val="1"/>
        </w:numPr>
        <w:rPr>
          <w:sz w:val="24"/>
          <w:szCs w:val="24"/>
        </w:rPr>
      </w:pPr>
      <w:r w:rsidRPr="00893DCA">
        <w:rPr>
          <w:sz w:val="24"/>
          <w:szCs w:val="24"/>
        </w:rPr>
        <w:t>Your health information, including past and current substance use,</w:t>
      </w:r>
      <w:r w:rsidR="00006E77" w:rsidRPr="00893DCA">
        <w:rPr>
          <w:sz w:val="24"/>
          <w:szCs w:val="24"/>
        </w:rPr>
        <w:t xml:space="preserve"> injecting status,</w:t>
      </w:r>
      <w:r w:rsidRPr="00893DCA">
        <w:rPr>
          <w:sz w:val="24"/>
          <w:szCs w:val="24"/>
        </w:rPr>
        <w:t xml:space="preserve"> mental and physical health, medications and medical history </w:t>
      </w:r>
    </w:p>
    <w:p w:rsidR="00ED7905" w:rsidRPr="00893DCA" w:rsidRDefault="00ED7905" w:rsidP="00893DCA">
      <w:pPr>
        <w:pStyle w:val="ListParagraph"/>
        <w:numPr>
          <w:ilvl w:val="0"/>
          <w:numId w:val="1"/>
        </w:numPr>
        <w:rPr>
          <w:sz w:val="24"/>
          <w:szCs w:val="24"/>
        </w:rPr>
      </w:pPr>
      <w:r w:rsidRPr="00893DCA">
        <w:rPr>
          <w:sz w:val="24"/>
          <w:szCs w:val="24"/>
        </w:rPr>
        <w:t>Your housing status</w:t>
      </w:r>
    </w:p>
    <w:p w:rsidR="00ED7905" w:rsidRPr="00893DCA" w:rsidRDefault="008B59CC" w:rsidP="00893DCA">
      <w:pPr>
        <w:pStyle w:val="ListParagraph"/>
        <w:numPr>
          <w:ilvl w:val="0"/>
          <w:numId w:val="1"/>
        </w:numPr>
        <w:rPr>
          <w:sz w:val="24"/>
          <w:szCs w:val="24"/>
        </w:rPr>
      </w:pPr>
      <w:r w:rsidRPr="00893DCA">
        <w:rPr>
          <w:sz w:val="24"/>
          <w:szCs w:val="24"/>
        </w:rPr>
        <w:t>Your social situation, including</w:t>
      </w:r>
      <w:r w:rsidR="0041646A" w:rsidRPr="00893DCA">
        <w:rPr>
          <w:sz w:val="24"/>
          <w:szCs w:val="24"/>
        </w:rPr>
        <w:t xml:space="preserve"> relationships with friends and family</w:t>
      </w:r>
    </w:p>
    <w:p w:rsidR="0041646A" w:rsidRPr="00893DCA" w:rsidRDefault="0041646A" w:rsidP="00893DCA">
      <w:pPr>
        <w:pStyle w:val="ListParagraph"/>
        <w:numPr>
          <w:ilvl w:val="0"/>
          <w:numId w:val="1"/>
        </w:numPr>
        <w:rPr>
          <w:sz w:val="24"/>
          <w:szCs w:val="24"/>
        </w:rPr>
      </w:pPr>
      <w:r w:rsidRPr="00893DCA">
        <w:rPr>
          <w:sz w:val="24"/>
          <w:szCs w:val="24"/>
        </w:rPr>
        <w:t>Your employment</w:t>
      </w:r>
      <w:r w:rsidR="005B1DAE" w:rsidRPr="00893DCA">
        <w:rPr>
          <w:sz w:val="24"/>
          <w:szCs w:val="24"/>
        </w:rPr>
        <w:t xml:space="preserve"> and financial</w:t>
      </w:r>
      <w:r w:rsidRPr="00893DCA">
        <w:rPr>
          <w:sz w:val="24"/>
          <w:szCs w:val="24"/>
        </w:rPr>
        <w:t xml:space="preserve"> status</w:t>
      </w:r>
    </w:p>
    <w:p w:rsidR="00006E77" w:rsidRPr="00893DCA" w:rsidRDefault="00FB099D" w:rsidP="00893DCA">
      <w:pPr>
        <w:pStyle w:val="ListParagraph"/>
        <w:numPr>
          <w:ilvl w:val="0"/>
          <w:numId w:val="1"/>
        </w:numPr>
        <w:rPr>
          <w:sz w:val="24"/>
          <w:szCs w:val="24"/>
        </w:rPr>
      </w:pPr>
      <w:r w:rsidRPr="00893DCA">
        <w:rPr>
          <w:sz w:val="24"/>
          <w:szCs w:val="24"/>
        </w:rPr>
        <w:t>Whether you are a parent</w:t>
      </w:r>
      <w:r w:rsidR="008B59CC" w:rsidRPr="00893DCA">
        <w:rPr>
          <w:sz w:val="24"/>
          <w:szCs w:val="24"/>
        </w:rPr>
        <w:t>, pregnant,</w:t>
      </w:r>
      <w:r w:rsidR="00095498" w:rsidRPr="00893DCA">
        <w:rPr>
          <w:sz w:val="24"/>
          <w:szCs w:val="24"/>
        </w:rPr>
        <w:t xml:space="preserve"> </w:t>
      </w:r>
      <w:r w:rsidR="00407957" w:rsidRPr="00893DCA">
        <w:rPr>
          <w:sz w:val="24"/>
          <w:szCs w:val="24"/>
        </w:rPr>
        <w:t xml:space="preserve">details of any children you have or live with </w:t>
      </w:r>
      <w:r w:rsidR="005B1DAE" w:rsidRPr="00893DCA">
        <w:rPr>
          <w:sz w:val="24"/>
          <w:szCs w:val="24"/>
        </w:rPr>
        <w:t>and any involvement with Social Services</w:t>
      </w:r>
    </w:p>
    <w:p w:rsidR="004214D1" w:rsidRPr="00893DCA" w:rsidRDefault="004214D1" w:rsidP="00893DCA">
      <w:pPr>
        <w:pStyle w:val="ListParagraph"/>
        <w:numPr>
          <w:ilvl w:val="0"/>
          <w:numId w:val="1"/>
        </w:numPr>
        <w:rPr>
          <w:sz w:val="24"/>
          <w:szCs w:val="24"/>
        </w:rPr>
      </w:pPr>
      <w:r w:rsidRPr="00893DCA">
        <w:rPr>
          <w:sz w:val="24"/>
          <w:szCs w:val="24"/>
        </w:rPr>
        <w:t>A record of your sessions with treatment</w:t>
      </w:r>
      <w:r w:rsidR="00AC0B83" w:rsidRPr="00893DCA">
        <w:rPr>
          <w:sz w:val="24"/>
          <w:szCs w:val="24"/>
        </w:rPr>
        <w:t xml:space="preserve"> and support</w:t>
      </w:r>
      <w:r w:rsidRPr="00893DCA">
        <w:rPr>
          <w:sz w:val="24"/>
          <w:szCs w:val="24"/>
        </w:rPr>
        <w:t xml:space="preserve"> providers</w:t>
      </w:r>
    </w:p>
    <w:p w:rsidR="00E63EDE" w:rsidRPr="00893DCA" w:rsidRDefault="00036719" w:rsidP="00893DCA">
      <w:pPr>
        <w:pStyle w:val="ListParagraph"/>
        <w:numPr>
          <w:ilvl w:val="0"/>
          <w:numId w:val="1"/>
        </w:numPr>
        <w:rPr>
          <w:sz w:val="24"/>
          <w:szCs w:val="24"/>
        </w:rPr>
      </w:pPr>
      <w:r w:rsidRPr="00893DCA">
        <w:rPr>
          <w:sz w:val="24"/>
          <w:szCs w:val="24"/>
        </w:rPr>
        <w:t xml:space="preserve">Any </w:t>
      </w:r>
      <w:r w:rsidR="00E63EDE" w:rsidRPr="00893DCA">
        <w:rPr>
          <w:sz w:val="24"/>
          <w:szCs w:val="24"/>
        </w:rPr>
        <w:t xml:space="preserve">past and present offending </w:t>
      </w:r>
    </w:p>
    <w:p w:rsidR="007D7674" w:rsidRPr="00893DCA" w:rsidRDefault="007B2A28" w:rsidP="00893DCA">
      <w:pPr>
        <w:pStyle w:val="ListParagraph"/>
        <w:numPr>
          <w:ilvl w:val="0"/>
          <w:numId w:val="1"/>
        </w:numPr>
        <w:rPr>
          <w:b/>
          <w:sz w:val="24"/>
          <w:szCs w:val="24"/>
        </w:rPr>
      </w:pPr>
      <w:r w:rsidRPr="00893DCA">
        <w:rPr>
          <w:sz w:val="24"/>
          <w:szCs w:val="24"/>
        </w:rPr>
        <w:t>Any equipment supplied through BDP needle exchange</w:t>
      </w:r>
      <w:r w:rsidR="008B59CC" w:rsidRPr="00893DCA">
        <w:rPr>
          <w:sz w:val="24"/>
          <w:szCs w:val="24"/>
        </w:rPr>
        <w:t xml:space="preserve">. </w:t>
      </w:r>
      <w:r w:rsidRPr="00893DCA">
        <w:rPr>
          <w:b/>
          <w:sz w:val="24"/>
          <w:szCs w:val="24"/>
        </w:rPr>
        <w:t>Information regarding needle exchange equipment is only made available to members of the Needle Exchange team</w:t>
      </w:r>
    </w:p>
    <w:p w:rsidR="008B59CC" w:rsidRPr="00893DCA" w:rsidRDefault="008B59CC" w:rsidP="00893DCA">
      <w:pPr>
        <w:pStyle w:val="ListParagraph"/>
        <w:rPr>
          <w:b/>
          <w:sz w:val="24"/>
          <w:szCs w:val="24"/>
        </w:rPr>
      </w:pPr>
    </w:p>
    <w:p w:rsidR="000B586C" w:rsidRDefault="008B59CC" w:rsidP="00893DCA">
      <w:pPr>
        <w:rPr>
          <w:sz w:val="24"/>
          <w:szCs w:val="24"/>
        </w:rPr>
      </w:pPr>
      <w:r w:rsidRPr="00893DCA">
        <w:rPr>
          <w:sz w:val="24"/>
          <w:szCs w:val="24"/>
        </w:rPr>
        <w:t>We need to collect this information to</w:t>
      </w:r>
      <w:r w:rsidR="005B1DAE" w:rsidRPr="00893DCA">
        <w:rPr>
          <w:sz w:val="24"/>
          <w:szCs w:val="24"/>
        </w:rPr>
        <w:t xml:space="preserve"> ensure we can provide the</w:t>
      </w:r>
      <w:r w:rsidR="00E94859" w:rsidRPr="00893DCA">
        <w:rPr>
          <w:sz w:val="24"/>
          <w:szCs w:val="24"/>
        </w:rPr>
        <w:t xml:space="preserve"> best</w:t>
      </w:r>
      <w:r w:rsidRPr="00893DCA">
        <w:rPr>
          <w:sz w:val="24"/>
          <w:szCs w:val="24"/>
        </w:rPr>
        <w:t xml:space="preserve"> service for you</w:t>
      </w:r>
      <w:r w:rsidR="00E94859" w:rsidRPr="00893DCA">
        <w:rPr>
          <w:sz w:val="24"/>
          <w:szCs w:val="24"/>
        </w:rPr>
        <w:t>. I</w:t>
      </w:r>
      <w:r w:rsidR="000B586C" w:rsidRPr="00893DCA">
        <w:rPr>
          <w:sz w:val="24"/>
          <w:szCs w:val="24"/>
        </w:rPr>
        <w:t>f you refuse to provide it, the quality of the servic</w:t>
      </w:r>
      <w:r w:rsidRPr="00893DCA">
        <w:rPr>
          <w:sz w:val="24"/>
          <w:szCs w:val="24"/>
        </w:rPr>
        <w:t xml:space="preserve">e you receive may be affected or </w:t>
      </w:r>
      <w:r w:rsidR="00AC0B83" w:rsidRPr="00893DCA">
        <w:rPr>
          <w:sz w:val="24"/>
          <w:szCs w:val="24"/>
        </w:rPr>
        <w:t xml:space="preserve">the service </w:t>
      </w:r>
      <w:r w:rsidRPr="00893DCA">
        <w:rPr>
          <w:sz w:val="24"/>
          <w:szCs w:val="24"/>
        </w:rPr>
        <w:t>withdrawn.</w:t>
      </w:r>
    </w:p>
    <w:p w:rsidR="003C55F2" w:rsidRPr="009A11C3" w:rsidRDefault="003C55F2" w:rsidP="003C55F2">
      <w:pPr>
        <w:rPr>
          <w:sz w:val="24"/>
          <w:szCs w:val="24"/>
        </w:rPr>
      </w:pPr>
      <w:r w:rsidRPr="009A11C3">
        <w:rPr>
          <w:sz w:val="24"/>
          <w:szCs w:val="24"/>
        </w:rPr>
        <w:t xml:space="preserve">Under Article 6 of the General Data Protection Regulations (GDPR) processing your data is a legal obligation under the Care Act 2014, Childcare Act 2006, Children Act 2004, Crime and Disorder Act 1998, Digital Economy Act 2017, Health and Social Care (Quality &amp; Safety) Act 2015, National Health Service Act 1977 and the National Health Service Act 2006. </w:t>
      </w:r>
    </w:p>
    <w:p w:rsidR="003C55F2" w:rsidRPr="009A11C3" w:rsidRDefault="003C55F2" w:rsidP="003C55F2">
      <w:pPr>
        <w:rPr>
          <w:sz w:val="24"/>
          <w:szCs w:val="24"/>
        </w:rPr>
      </w:pPr>
      <w:r w:rsidRPr="009A11C3">
        <w:rPr>
          <w:sz w:val="24"/>
          <w:szCs w:val="24"/>
        </w:rPr>
        <w:t xml:space="preserve">Processing is also necessary for the performance of a task carried out in the public interest or in the exercise of official authority vested in us. </w:t>
      </w:r>
    </w:p>
    <w:p w:rsidR="003C55F2" w:rsidRPr="009A11C3" w:rsidRDefault="003C55F2" w:rsidP="003C55F2">
      <w:pPr>
        <w:rPr>
          <w:sz w:val="24"/>
          <w:szCs w:val="24"/>
        </w:rPr>
      </w:pPr>
      <w:r w:rsidRPr="009A11C3">
        <w:rPr>
          <w:sz w:val="24"/>
          <w:szCs w:val="24"/>
        </w:rPr>
        <w:t xml:space="preserve">Under Article 9 of the GDPR  Processing is necessary for carrying out obligations under social protection law and for reasons of the provision of health or social care or treatment or management of health or social care systems and services on the basis of EU or Member State law or a contract with a health professional; </w:t>
      </w:r>
    </w:p>
    <w:p w:rsidR="003C55F2" w:rsidRPr="00893DCA" w:rsidRDefault="003C55F2" w:rsidP="00893DCA">
      <w:pPr>
        <w:rPr>
          <w:sz w:val="24"/>
          <w:szCs w:val="24"/>
        </w:rPr>
      </w:pPr>
      <w:r w:rsidRPr="009A11C3">
        <w:rPr>
          <w:sz w:val="24"/>
          <w:szCs w:val="24"/>
        </w:rPr>
        <w:lastRenderedPageBreak/>
        <w:t>[The wording to the GDPR including full details of the processing conditions contained in Articles 6 and 9 can be found her: https:/gdpr-info.eu/]</w:t>
      </w:r>
    </w:p>
    <w:p w:rsidR="004F15EB" w:rsidRPr="00893DCA" w:rsidRDefault="004F15EB" w:rsidP="00893DCA">
      <w:pPr>
        <w:rPr>
          <w:sz w:val="24"/>
          <w:szCs w:val="24"/>
        </w:rPr>
      </w:pPr>
    </w:p>
    <w:p w:rsidR="002313AF" w:rsidRPr="00893DCA" w:rsidRDefault="002313AF" w:rsidP="00893DCA">
      <w:pPr>
        <w:rPr>
          <w:b/>
          <w:sz w:val="24"/>
          <w:szCs w:val="24"/>
          <w:u w:val="single"/>
        </w:rPr>
      </w:pPr>
      <w:r w:rsidRPr="00893DCA">
        <w:rPr>
          <w:b/>
          <w:sz w:val="24"/>
          <w:szCs w:val="24"/>
          <w:u w:val="single"/>
        </w:rPr>
        <w:t xml:space="preserve">How long we will keep your </w:t>
      </w:r>
      <w:r w:rsidR="003E7287" w:rsidRPr="00893DCA">
        <w:rPr>
          <w:b/>
          <w:sz w:val="24"/>
          <w:szCs w:val="24"/>
          <w:u w:val="single"/>
        </w:rPr>
        <w:t>information</w:t>
      </w:r>
      <w:r w:rsidRPr="00893DCA">
        <w:rPr>
          <w:b/>
          <w:sz w:val="24"/>
          <w:szCs w:val="24"/>
          <w:u w:val="single"/>
        </w:rPr>
        <w:t xml:space="preserve"> for:</w:t>
      </w:r>
    </w:p>
    <w:p w:rsidR="00640E47" w:rsidRPr="00893DCA" w:rsidRDefault="00F62897" w:rsidP="00893DCA">
      <w:pPr>
        <w:pStyle w:val="Default"/>
        <w:rPr>
          <w:rFonts w:asciiTheme="minorHAnsi" w:eastAsia="Times New Roman" w:hAnsiTheme="minorHAnsi" w:cstheme="minorHAnsi"/>
          <w:lang w:eastAsia="en-GB"/>
        </w:rPr>
      </w:pPr>
      <w:r w:rsidRPr="00893DCA">
        <w:rPr>
          <w:rFonts w:asciiTheme="minorHAnsi" w:eastAsia="Times New Roman" w:hAnsiTheme="minorHAnsi" w:cstheme="minorHAnsi"/>
          <w:color w:val="auto"/>
          <w:lang w:eastAsia="en-GB"/>
        </w:rPr>
        <w:t xml:space="preserve">We will hold this </w:t>
      </w:r>
      <w:r w:rsidR="003E7287" w:rsidRPr="00893DCA">
        <w:rPr>
          <w:rFonts w:asciiTheme="minorHAnsi" w:eastAsia="Times New Roman" w:hAnsiTheme="minorHAnsi" w:cstheme="minorHAnsi"/>
          <w:color w:val="auto"/>
          <w:lang w:eastAsia="en-GB"/>
        </w:rPr>
        <w:t>information</w:t>
      </w:r>
      <w:r w:rsidRPr="00893DCA">
        <w:rPr>
          <w:rFonts w:asciiTheme="minorHAnsi" w:eastAsia="Times New Roman" w:hAnsiTheme="minorHAnsi" w:cstheme="minorHAnsi"/>
          <w:color w:val="auto"/>
          <w:lang w:eastAsia="en-GB"/>
        </w:rPr>
        <w:t xml:space="preserve"> for</w:t>
      </w:r>
      <w:r w:rsidR="00FE019C" w:rsidRPr="00893DCA">
        <w:rPr>
          <w:rFonts w:asciiTheme="minorHAnsi" w:eastAsia="Times New Roman" w:hAnsiTheme="minorHAnsi" w:cstheme="minorHAnsi"/>
          <w:color w:val="auto"/>
          <w:lang w:eastAsia="en-GB"/>
        </w:rPr>
        <w:t xml:space="preserve"> </w:t>
      </w:r>
      <w:r w:rsidR="00F05F4D" w:rsidRPr="00893DCA">
        <w:rPr>
          <w:rFonts w:asciiTheme="minorHAnsi" w:eastAsia="Times New Roman" w:hAnsiTheme="minorHAnsi" w:cstheme="minorHAnsi"/>
          <w:color w:val="auto"/>
          <w:lang w:eastAsia="en-GB"/>
        </w:rPr>
        <w:t>eight</w:t>
      </w:r>
      <w:r w:rsidR="001F7296" w:rsidRPr="00893DCA">
        <w:rPr>
          <w:rFonts w:asciiTheme="minorHAnsi" w:eastAsia="Times New Roman" w:hAnsiTheme="minorHAnsi" w:cstheme="minorHAnsi"/>
          <w:color w:val="auto"/>
          <w:lang w:eastAsia="en-GB"/>
        </w:rPr>
        <w:t xml:space="preserve"> year</w:t>
      </w:r>
      <w:r w:rsidR="00F05F4D" w:rsidRPr="00893DCA">
        <w:rPr>
          <w:rFonts w:asciiTheme="minorHAnsi" w:eastAsia="Times New Roman" w:hAnsiTheme="minorHAnsi" w:cstheme="minorHAnsi"/>
          <w:color w:val="auto"/>
          <w:lang w:eastAsia="en-GB"/>
        </w:rPr>
        <w:t>s after treatment</w:t>
      </w:r>
      <w:r w:rsidR="00AC0B83" w:rsidRPr="00893DCA">
        <w:rPr>
          <w:rFonts w:asciiTheme="minorHAnsi" w:eastAsia="Times New Roman" w:hAnsiTheme="minorHAnsi" w:cstheme="minorHAnsi"/>
          <w:color w:val="auto"/>
          <w:lang w:eastAsia="en-GB"/>
        </w:rPr>
        <w:t xml:space="preserve"> or support</w:t>
      </w:r>
      <w:r w:rsidR="00F05F4D" w:rsidRPr="00893DCA">
        <w:rPr>
          <w:rFonts w:asciiTheme="minorHAnsi" w:eastAsia="Times New Roman" w:hAnsiTheme="minorHAnsi" w:cstheme="minorHAnsi"/>
          <w:color w:val="auto"/>
          <w:lang w:eastAsia="en-GB"/>
        </w:rPr>
        <w:t xml:space="preserve"> end</w:t>
      </w:r>
      <w:r w:rsidR="00AC0B83" w:rsidRPr="00893DCA">
        <w:rPr>
          <w:rFonts w:asciiTheme="minorHAnsi" w:eastAsia="Times New Roman" w:hAnsiTheme="minorHAnsi" w:cstheme="minorHAnsi"/>
          <w:color w:val="auto"/>
          <w:lang w:eastAsia="en-GB"/>
        </w:rPr>
        <w:t>s</w:t>
      </w:r>
      <w:r w:rsidR="00F05F4D" w:rsidRPr="00893DCA">
        <w:rPr>
          <w:rFonts w:asciiTheme="minorHAnsi" w:eastAsia="Times New Roman" w:hAnsiTheme="minorHAnsi" w:cstheme="minorHAnsi"/>
          <w:color w:val="auto"/>
          <w:lang w:eastAsia="en-GB"/>
        </w:rPr>
        <w:t>.</w:t>
      </w:r>
      <w:r w:rsidR="00AC0B83" w:rsidRPr="00893DCA">
        <w:rPr>
          <w:rFonts w:asciiTheme="minorHAnsi" w:eastAsia="Times New Roman" w:hAnsiTheme="minorHAnsi" w:cstheme="minorHAnsi"/>
          <w:color w:val="auto"/>
          <w:lang w:eastAsia="en-GB"/>
        </w:rPr>
        <w:t xml:space="preserve"> </w:t>
      </w:r>
    </w:p>
    <w:p w:rsidR="007B2A28" w:rsidRPr="00893DCA" w:rsidRDefault="007B2A28" w:rsidP="00893DCA">
      <w:pPr>
        <w:spacing w:after="0" w:line="240" w:lineRule="auto"/>
        <w:rPr>
          <w:rFonts w:eastAsia="Times New Roman" w:cstheme="minorHAnsi"/>
          <w:sz w:val="24"/>
          <w:szCs w:val="24"/>
          <w:lang w:eastAsia="en-GB"/>
        </w:rPr>
      </w:pPr>
    </w:p>
    <w:p w:rsidR="00BD454E" w:rsidRPr="00893DCA" w:rsidRDefault="00BD454E" w:rsidP="00893DCA">
      <w:pPr>
        <w:rPr>
          <w:b/>
          <w:sz w:val="24"/>
          <w:szCs w:val="24"/>
          <w:u w:val="single"/>
        </w:rPr>
      </w:pPr>
    </w:p>
    <w:p w:rsidR="002313AF" w:rsidRPr="00893DCA" w:rsidRDefault="002313AF" w:rsidP="00893DCA">
      <w:pPr>
        <w:rPr>
          <w:b/>
          <w:sz w:val="24"/>
          <w:szCs w:val="24"/>
          <w:u w:val="single"/>
        </w:rPr>
      </w:pPr>
      <w:r w:rsidRPr="00893DCA">
        <w:rPr>
          <w:b/>
          <w:sz w:val="24"/>
          <w:szCs w:val="24"/>
          <w:u w:val="single"/>
        </w:rPr>
        <w:t>Who we</w:t>
      </w:r>
      <w:r w:rsidR="00D73F6A" w:rsidRPr="00893DCA">
        <w:rPr>
          <w:b/>
          <w:sz w:val="24"/>
          <w:szCs w:val="24"/>
          <w:u w:val="single"/>
        </w:rPr>
        <w:t xml:space="preserve"> may</w:t>
      </w:r>
      <w:r w:rsidRPr="00893DCA">
        <w:rPr>
          <w:b/>
          <w:sz w:val="24"/>
          <w:szCs w:val="24"/>
          <w:u w:val="single"/>
        </w:rPr>
        <w:t xml:space="preserve"> share your </w:t>
      </w:r>
      <w:r w:rsidR="003E7287" w:rsidRPr="00893DCA">
        <w:rPr>
          <w:b/>
          <w:sz w:val="24"/>
          <w:szCs w:val="24"/>
          <w:u w:val="single"/>
        </w:rPr>
        <w:t>information</w:t>
      </w:r>
      <w:r w:rsidRPr="00893DCA">
        <w:rPr>
          <w:b/>
          <w:sz w:val="24"/>
          <w:szCs w:val="24"/>
          <w:u w:val="single"/>
        </w:rPr>
        <w:t xml:space="preserve"> with and why:</w:t>
      </w:r>
    </w:p>
    <w:p w:rsidR="009F7687" w:rsidRPr="00893DCA" w:rsidRDefault="00364028" w:rsidP="00893DCA">
      <w:pPr>
        <w:rPr>
          <w:sz w:val="24"/>
          <w:szCs w:val="24"/>
        </w:rPr>
      </w:pPr>
      <w:r w:rsidRPr="00893DCA">
        <w:rPr>
          <w:sz w:val="24"/>
          <w:szCs w:val="24"/>
        </w:rPr>
        <w:t xml:space="preserve">Your </w:t>
      </w:r>
      <w:r w:rsidR="003E7287" w:rsidRPr="00893DCA">
        <w:rPr>
          <w:sz w:val="24"/>
          <w:szCs w:val="24"/>
        </w:rPr>
        <w:t>information</w:t>
      </w:r>
      <w:r w:rsidR="009F7687" w:rsidRPr="00893DCA">
        <w:rPr>
          <w:sz w:val="24"/>
          <w:szCs w:val="24"/>
        </w:rPr>
        <w:t xml:space="preserve"> </w:t>
      </w:r>
      <w:r w:rsidR="009F7687" w:rsidRPr="00893DCA">
        <w:rPr>
          <w:b/>
          <w:sz w:val="24"/>
          <w:szCs w:val="24"/>
        </w:rPr>
        <w:t>will</w:t>
      </w:r>
      <w:r w:rsidR="009F7687" w:rsidRPr="00893DCA">
        <w:rPr>
          <w:sz w:val="24"/>
          <w:szCs w:val="24"/>
        </w:rPr>
        <w:t xml:space="preserve"> be made available to: any ROADS providers directly involved in your care and </w:t>
      </w:r>
      <w:r w:rsidR="00152A90" w:rsidRPr="00893DCA">
        <w:rPr>
          <w:sz w:val="24"/>
          <w:szCs w:val="24"/>
        </w:rPr>
        <w:t xml:space="preserve">support as well as </w:t>
      </w:r>
      <w:r w:rsidRPr="00893DCA">
        <w:rPr>
          <w:sz w:val="24"/>
          <w:szCs w:val="24"/>
        </w:rPr>
        <w:t>Bristol City Council’s</w:t>
      </w:r>
      <w:r w:rsidR="009F7687" w:rsidRPr="00893DCA">
        <w:rPr>
          <w:sz w:val="24"/>
          <w:szCs w:val="24"/>
        </w:rPr>
        <w:t xml:space="preserve"> Think Family </w:t>
      </w:r>
      <w:r w:rsidR="00152A90" w:rsidRPr="00893DCA">
        <w:rPr>
          <w:sz w:val="24"/>
          <w:szCs w:val="24"/>
        </w:rPr>
        <w:t>team</w:t>
      </w:r>
      <w:r w:rsidR="00BD454E" w:rsidRPr="00893DCA">
        <w:rPr>
          <w:sz w:val="24"/>
          <w:szCs w:val="24"/>
        </w:rPr>
        <w:t xml:space="preserve"> </w:t>
      </w:r>
      <w:r w:rsidR="00152A90" w:rsidRPr="00893DCA">
        <w:rPr>
          <w:sz w:val="24"/>
          <w:szCs w:val="24"/>
        </w:rPr>
        <w:t>to help them</w:t>
      </w:r>
      <w:r w:rsidR="00BD454E" w:rsidRPr="00893DCA">
        <w:rPr>
          <w:sz w:val="24"/>
          <w:szCs w:val="24"/>
        </w:rPr>
        <w:t xml:space="preserve"> identify </w:t>
      </w:r>
      <w:r w:rsidR="00152A90" w:rsidRPr="00893DCA">
        <w:rPr>
          <w:sz w:val="24"/>
          <w:szCs w:val="24"/>
        </w:rPr>
        <w:t>people</w:t>
      </w:r>
      <w:r w:rsidR="00BD454E" w:rsidRPr="00893DCA">
        <w:rPr>
          <w:sz w:val="24"/>
          <w:szCs w:val="24"/>
        </w:rPr>
        <w:t xml:space="preserve"> who would benefit from </w:t>
      </w:r>
      <w:r w:rsidR="00152A90" w:rsidRPr="00893DCA">
        <w:rPr>
          <w:sz w:val="24"/>
          <w:szCs w:val="24"/>
        </w:rPr>
        <w:t xml:space="preserve">family </w:t>
      </w:r>
      <w:r w:rsidR="00BD454E" w:rsidRPr="00893DCA">
        <w:rPr>
          <w:sz w:val="24"/>
          <w:szCs w:val="24"/>
        </w:rPr>
        <w:t>support.</w:t>
      </w:r>
    </w:p>
    <w:p w:rsidR="00364028" w:rsidRPr="00893DCA" w:rsidRDefault="009F7687" w:rsidP="00893DCA">
      <w:pPr>
        <w:rPr>
          <w:sz w:val="24"/>
          <w:szCs w:val="24"/>
        </w:rPr>
      </w:pPr>
      <w:r w:rsidRPr="00893DCA">
        <w:rPr>
          <w:sz w:val="24"/>
          <w:szCs w:val="24"/>
        </w:rPr>
        <w:t xml:space="preserve">We </w:t>
      </w:r>
      <w:r w:rsidRPr="00893DCA">
        <w:rPr>
          <w:b/>
          <w:sz w:val="24"/>
          <w:szCs w:val="24"/>
        </w:rPr>
        <w:t>may</w:t>
      </w:r>
      <w:r w:rsidRPr="00893DCA">
        <w:rPr>
          <w:sz w:val="24"/>
          <w:szCs w:val="24"/>
        </w:rPr>
        <w:t xml:space="preserve"> make your </w:t>
      </w:r>
      <w:r w:rsidR="003E7287" w:rsidRPr="00893DCA">
        <w:rPr>
          <w:sz w:val="24"/>
          <w:szCs w:val="24"/>
        </w:rPr>
        <w:t>information</w:t>
      </w:r>
      <w:r w:rsidRPr="00893DCA">
        <w:rPr>
          <w:sz w:val="24"/>
          <w:szCs w:val="24"/>
        </w:rPr>
        <w:t xml:space="preserve"> available to partners </w:t>
      </w:r>
      <w:r w:rsidRPr="00893DCA">
        <w:rPr>
          <w:b/>
          <w:sz w:val="24"/>
          <w:szCs w:val="24"/>
        </w:rPr>
        <w:t>if</w:t>
      </w:r>
      <w:r w:rsidRPr="00893DCA">
        <w:rPr>
          <w:sz w:val="24"/>
          <w:szCs w:val="24"/>
        </w:rPr>
        <w:t xml:space="preserve"> they are directly involved in your care</w:t>
      </w:r>
      <w:r w:rsidR="00364028" w:rsidRPr="00893DCA">
        <w:rPr>
          <w:sz w:val="24"/>
          <w:szCs w:val="24"/>
        </w:rPr>
        <w:t>. This may include</w:t>
      </w:r>
      <w:r w:rsidRPr="00893DCA">
        <w:rPr>
          <w:sz w:val="24"/>
          <w:szCs w:val="24"/>
        </w:rPr>
        <w:t xml:space="preserve">: pharmacies, </w:t>
      </w:r>
      <w:r w:rsidR="00E23174" w:rsidRPr="00893DCA">
        <w:rPr>
          <w:sz w:val="24"/>
          <w:szCs w:val="24"/>
        </w:rPr>
        <w:t>other</w:t>
      </w:r>
      <w:r w:rsidRPr="00893DCA">
        <w:rPr>
          <w:sz w:val="24"/>
          <w:szCs w:val="24"/>
        </w:rPr>
        <w:t xml:space="preserve"> organisations such as the NHS</w:t>
      </w:r>
      <w:r w:rsidR="00E23174" w:rsidRPr="00893DCA">
        <w:rPr>
          <w:sz w:val="24"/>
          <w:szCs w:val="24"/>
        </w:rPr>
        <w:t xml:space="preserve"> and other providers of physical and mental health care,</w:t>
      </w:r>
      <w:r w:rsidRPr="00893DCA">
        <w:rPr>
          <w:sz w:val="24"/>
          <w:szCs w:val="24"/>
        </w:rPr>
        <w:t xml:space="preserve"> Councils</w:t>
      </w:r>
      <w:r w:rsidR="00E23174" w:rsidRPr="00893DCA">
        <w:rPr>
          <w:sz w:val="24"/>
          <w:szCs w:val="24"/>
        </w:rPr>
        <w:t>/Local Authorities</w:t>
      </w:r>
      <w:r w:rsidRPr="00893DCA">
        <w:rPr>
          <w:sz w:val="24"/>
          <w:szCs w:val="24"/>
        </w:rPr>
        <w:t>, Department of Work and Pensions, the Ministry of Justice, housing, social care, employment and training services.</w:t>
      </w:r>
      <w:r w:rsidR="00364028" w:rsidRPr="00893DCA">
        <w:rPr>
          <w:sz w:val="24"/>
          <w:szCs w:val="24"/>
        </w:rPr>
        <w:t xml:space="preserve"> </w:t>
      </w:r>
      <w:r w:rsidR="00364028" w:rsidRPr="00893DCA">
        <w:rPr>
          <w:b/>
          <w:sz w:val="24"/>
          <w:szCs w:val="24"/>
        </w:rPr>
        <w:t>We will always try and discuss this with you first</w:t>
      </w:r>
      <w:r w:rsidR="00152A90" w:rsidRPr="00893DCA">
        <w:rPr>
          <w:b/>
          <w:sz w:val="24"/>
          <w:szCs w:val="24"/>
        </w:rPr>
        <w:t>.</w:t>
      </w:r>
    </w:p>
    <w:p w:rsidR="00E23174" w:rsidRPr="00893DCA" w:rsidRDefault="009F7687" w:rsidP="00893DCA">
      <w:pPr>
        <w:rPr>
          <w:sz w:val="24"/>
          <w:szCs w:val="24"/>
        </w:rPr>
      </w:pPr>
      <w:r w:rsidRPr="00893DCA">
        <w:rPr>
          <w:b/>
          <w:sz w:val="24"/>
          <w:szCs w:val="24"/>
        </w:rPr>
        <w:t xml:space="preserve">If </w:t>
      </w:r>
      <w:r w:rsidRPr="00893DCA">
        <w:rPr>
          <w:sz w:val="24"/>
          <w:szCs w:val="24"/>
        </w:rPr>
        <w:t>there are concerns for the neglect or abuse of children or if you are at serious risk of harming yourself or others</w:t>
      </w:r>
      <w:r w:rsidR="00E23174" w:rsidRPr="00893DCA">
        <w:rPr>
          <w:b/>
          <w:sz w:val="24"/>
          <w:szCs w:val="24"/>
        </w:rPr>
        <w:t xml:space="preserve"> </w:t>
      </w:r>
      <w:r w:rsidR="00E23174" w:rsidRPr="00893DCA">
        <w:rPr>
          <w:sz w:val="24"/>
          <w:szCs w:val="24"/>
        </w:rPr>
        <w:t>(including the prevention of terrorism)</w:t>
      </w:r>
      <w:r w:rsidRPr="00893DCA">
        <w:rPr>
          <w:sz w:val="24"/>
          <w:szCs w:val="24"/>
        </w:rPr>
        <w:t xml:space="preserve">, we </w:t>
      </w:r>
      <w:r w:rsidRPr="00893DCA">
        <w:rPr>
          <w:b/>
          <w:sz w:val="24"/>
          <w:szCs w:val="24"/>
        </w:rPr>
        <w:t xml:space="preserve">will </w:t>
      </w:r>
      <w:r w:rsidRPr="00893DCA">
        <w:rPr>
          <w:sz w:val="24"/>
          <w:szCs w:val="24"/>
        </w:rPr>
        <w:t xml:space="preserve">make your information available to </w:t>
      </w:r>
      <w:r w:rsidR="00DB76B8" w:rsidRPr="00893DCA">
        <w:rPr>
          <w:sz w:val="24"/>
          <w:szCs w:val="24"/>
        </w:rPr>
        <w:t>relevant criminal justice or safeguarding bodies which i</w:t>
      </w:r>
      <w:r w:rsidR="008E00D7" w:rsidRPr="00893DCA">
        <w:rPr>
          <w:sz w:val="24"/>
          <w:szCs w:val="24"/>
        </w:rPr>
        <w:t>ncludes</w:t>
      </w:r>
      <w:r w:rsidR="00DB76B8" w:rsidRPr="00893DCA">
        <w:rPr>
          <w:sz w:val="24"/>
          <w:szCs w:val="24"/>
        </w:rPr>
        <w:t xml:space="preserve"> </w:t>
      </w:r>
      <w:r w:rsidRPr="00893DCA">
        <w:rPr>
          <w:sz w:val="24"/>
          <w:szCs w:val="24"/>
        </w:rPr>
        <w:t>the Police, the Probation services</w:t>
      </w:r>
      <w:r w:rsidR="00E23174" w:rsidRPr="00893DCA">
        <w:rPr>
          <w:sz w:val="24"/>
          <w:szCs w:val="24"/>
        </w:rPr>
        <w:t>, Children’s</w:t>
      </w:r>
      <w:r w:rsidR="00F608E1" w:rsidRPr="00893DCA">
        <w:rPr>
          <w:sz w:val="24"/>
          <w:szCs w:val="24"/>
        </w:rPr>
        <w:t xml:space="preserve"> and </w:t>
      </w:r>
      <w:r w:rsidR="00E23174" w:rsidRPr="00893DCA">
        <w:rPr>
          <w:sz w:val="24"/>
          <w:szCs w:val="24"/>
        </w:rPr>
        <w:t>Social services</w:t>
      </w:r>
      <w:r w:rsidR="008E00D7" w:rsidRPr="00893DCA">
        <w:rPr>
          <w:sz w:val="24"/>
          <w:szCs w:val="24"/>
        </w:rPr>
        <w:t xml:space="preserve"> and</w:t>
      </w:r>
      <w:r w:rsidRPr="00893DCA">
        <w:rPr>
          <w:sz w:val="24"/>
          <w:szCs w:val="24"/>
        </w:rPr>
        <w:t xml:space="preserve"> the Youth Offending Team</w:t>
      </w:r>
      <w:r w:rsidR="00364028" w:rsidRPr="00893DCA">
        <w:rPr>
          <w:sz w:val="24"/>
          <w:szCs w:val="24"/>
        </w:rPr>
        <w:t xml:space="preserve"> </w:t>
      </w:r>
      <w:r w:rsidR="008E00D7" w:rsidRPr="00893DCA">
        <w:rPr>
          <w:sz w:val="24"/>
          <w:szCs w:val="24"/>
        </w:rPr>
        <w:t>amongst</w:t>
      </w:r>
      <w:r w:rsidR="00364028" w:rsidRPr="00893DCA">
        <w:rPr>
          <w:sz w:val="24"/>
          <w:szCs w:val="24"/>
        </w:rPr>
        <w:t xml:space="preserve"> other</w:t>
      </w:r>
      <w:r w:rsidR="00DB76B8" w:rsidRPr="00893DCA">
        <w:rPr>
          <w:sz w:val="24"/>
          <w:szCs w:val="24"/>
        </w:rPr>
        <w:t xml:space="preserve">s. </w:t>
      </w:r>
      <w:r w:rsidR="00364028" w:rsidRPr="00893DCA">
        <w:rPr>
          <w:sz w:val="24"/>
          <w:szCs w:val="24"/>
        </w:rPr>
        <w:t xml:space="preserve"> </w:t>
      </w:r>
    </w:p>
    <w:p w:rsidR="001443F6" w:rsidRPr="00893DCA" w:rsidRDefault="001443F6" w:rsidP="00893DCA">
      <w:pPr>
        <w:rPr>
          <w:sz w:val="24"/>
          <w:szCs w:val="24"/>
        </w:rPr>
      </w:pPr>
    </w:p>
    <w:p w:rsidR="002313AF" w:rsidRPr="00893DCA" w:rsidRDefault="0017203D" w:rsidP="00893DCA">
      <w:pPr>
        <w:rPr>
          <w:b/>
          <w:bCs/>
          <w:color w:val="000000"/>
          <w:sz w:val="24"/>
          <w:szCs w:val="24"/>
          <w:u w:val="single"/>
        </w:rPr>
      </w:pPr>
      <w:r w:rsidRPr="00893DCA">
        <w:rPr>
          <w:b/>
          <w:bCs/>
          <w:color w:val="000000"/>
          <w:sz w:val="24"/>
          <w:szCs w:val="24"/>
          <w:u w:val="single"/>
        </w:rPr>
        <w:t>Where we use your information to help improve services</w:t>
      </w:r>
      <w:r w:rsidR="002313AF" w:rsidRPr="00893DCA">
        <w:rPr>
          <w:b/>
          <w:sz w:val="24"/>
          <w:szCs w:val="24"/>
          <w:u w:val="single"/>
        </w:rPr>
        <w:t>:</w:t>
      </w:r>
    </w:p>
    <w:p w:rsidR="004F15EB" w:rsidRPr="00893DCA" w:rsidRDefault="00F608E1" w:rsidP="00893DCA">
      <w:pPr>
        <w:rPr>
          <w:sz w:val="24"/>
          <w:szCs w:val="24"/>
        </w:rPr>
      </w:pPr>
      <w:r w:rsidRPr="00893DCA">
        <w:rPr>
          <w:sz w:val="24"/>
          <w:szCs w:val="24"/>
        </w:rPr>
        <w:t xml:space="preserve">We may use </w:t>
      </w:r>
      <w:r w:rsidR="003E7287" w:rsidRPr="00893DCA">
        <w:rPr>
          <w:sz w:val="24"/>
          <w:szCs w:val="24"/>
        </w:rPr>
        <w:t>information</w:t>
      </w:r>
      <w:r w:rsidRPr="00893DCA">
        <w:rPr>
          <w:sz w:val="24"/>
          <w:szCs w:val="24"/>
        </w:rPr>
        <w:t xml:space="preserve"> that does not identify you as an individual,</w:t>
      </w:r>
      <w:r w:rsidR="0050255A" w:rsidRPr="00893DCA">
        <w:rPr>
          <w:sz w:val="24"/>
          <w:szCs w:val="24"/>
        </w:rPr>
        <w:t xml:space="preserve"> </w:t>
      </w:r>
      <w:r w:rsidR="00AC41EC" w:rsidRPr="00893DCA">
        <w:rPr>
          <w:sz w:val="24"/>
          <w:szCs w:val="24"/>
        </w:rPr>
        <w:t xml:space="preserve">to </w:t>
      </w:r>
      <w:r w:rsidR="0050255A" w:rsidRPr="00893DCA">
        <w:rPr>
          <w:sz w:val="24"/>
          <w:szCs w:val="24"/>
        </w:rPr>
        <w:t xml:space="preserve">help determine the most </w:t>
      </w:r>
      <w:r w:rsidR="00827712" w:rsidRPr="00893DCA">
        <w:rPr>
          <w:sz w:val="24"/>
          <w:szCs w:val="24"/>
        </w:rPr>
        <w:t xml:space="preserve">positive treatment </w:t>
      </w:r>
      <w:r w:rsidR="0050255A" w:rsidRPr="00893DCA">
        <w:rPr>
          <w:sz w:val="24"/>
          <w:szCs w:val="24"/>
        </w:rPr>
        <w:t xml:space="preserve">plan </w:t>
      </w:r>
      <w:r w:rsidR="00827712" w:rsidRPr="00893DCA">
        <w:rPr>
          <w:sz w:val="24"/>
          <w:szCs w:val="24"/>
        </w:rPr>
        <w:t>for</w:t>
      </w:r>
      <w:r w:rsidR="0050255A" w:rsidRPr="00893DCA">
        <w:rPr>
          <w:sz w:val="24"/>
          <w:szCs w:val="24"/>
        </w:rPr>
        <w:t xml:space="preserve"> you </w:t>
      </w:r>
      <w:r w:rsidR="00AC41EC" w:rsidRPr="00893DCA">
        <w:rPr>
          <w:sz w:val="24"/>
          <w:szCs w:val="24"/>
        </w:rPr>
        <w:t xml:space="preserve">by </w:t>
      </w:r>
      <w:r w:rsidR="00827712" w:rsidRPr="00893DCA">
        <w:rPr>
          <w:sz w:val="24"/>
          <w:szCs w:val="24"/>
        </w:rPr>
        <w:t>analysing</w:t>
      </w:r>
      <w:r w:rsidR="00BF439D" w:rsidRPr="00893DCA">
        <w:rPr>
          <w:sz w:val="24"/>
          <w:szCs w:val="24"/>
        </w:rPr>
        <w:t xml:space="preserve"> </w:t>
      </w:r>
      <w:r w:rsidR="0050255A" w:rsidRPr="00893DCA">
        <w:rPr>
          <w:sz w:val="24"/>
          <w:szCs w:val="24"/>
        </w:rPr>
        <w:t xml:space="preserve">the effectiveness of </w:t>
      </w:r>
      <w:r w:rsidR="00BF439D" w:rsidRPr="00893DCA">
        <w:rPr>
          <w:sz w:val="24"/>
          <w:szCs w:val="24"/>
        </w:rPr>
        <w:t>treatment</w:t>
      </w:r>
      <w:r w:rsidR="0050255A" w:rsidRPr="00893DCA">
        <w:rPr>
          <w:sz w:val="24"/>
          <w:szCs w:val="24"/>
        </w:rPr>
        <w:t xml:space="preserve"> options across </w:t>
      </w:r>
      <w:r w:rsidR="00BF439D" w:rsidRPr="00893DCA">
        <w:rPr>
          <w:sz w:val="24"/>
          <w:szCs w:val="24"/>
        </w:rPr>
        <w:t>ROADS.</w:t>
      </w:r>
      <w:r w:rsidR="00616931" w:rsidRPr="00893DCA">
        <w:rPr>
          <w:sz w:val="24"/>
          <w:szCs w:val="24"/>
        </w:rPr>
        <w:t xml:space="preserve"> Personal </w:t>
      </w:r>
      <w:r w:rsidR="003E7287" w:rsidRPr="00893DCA">
        <w:rPr>
          <w:sz w:val="24"/>
          <w:szCs w:val="24"/>
        </w:rPr>
        <w:t>information</w:t>
      </w:r>
      <w:r w:rsidR="00616931" w:rsidRPr="00893DCA">
        <w:rPr>
          <w:sz w:val="24"/>
          <w:szCs w:val="24"/>
        </w:rPr>
        <w:t xml:space="preserve"> and risk information will</w:t>
      </w:r>
      <w:r w:rsidRPr="00893DCA">
        <w:rPr>
          <w:sz w:val="24"/>
          <w:szCs w:val="24"/>
        </w:rPr>
        <w:t xml:space="preserve"> also</w:t>
      </w:r>
      <w:r w:rsidR="00616931" w:rsidRPr="00893DCA">
        <w:rPr>
          <w:sz w:val="24"/>
          <w:szCs w:val="24"/>
        </w:rPr>
        <w:t xml:space="preserve"> be used to help</w:t>
      </w:r>
      <w:r w:rsidR="00BF439D" w:rsidRPr="00893DCA">
        <w:rPr>
          <w:sz w:val="24"/>
          <w:szCs w:val="24"/>
        </w:rPr>
        <w:t xml:space="preserve"> us </w:t>
      </w:r>
      <w:r w:rsidR="0050255A" w:rsidRPr="00893DCA">
        <w:rPr>
          <w:sz w:val="24"/>
          <w:szCs w:val="24"/>
        </w:rPr>
        <w:t xml:space="preserve">do this. </w:t>
      </w:r>
    </w:p>
    <w:p w:rsidR="004F15EB" w:rsidRPr="00893DCA" w:rsidRDefault="004F15EB" w:rsidP="00893DCA">
      <w:pPr>
        <w:rPr>
          <w:sz w:val="24"/>
          <w:szCs w:val="24"/>
        </w:rPr>
      </w:pPr>
    </w:p>
    <w:p w:rsidR="002313AF" w:rsidRPr="00893DCA" w:rsidRDefault="002313AF" w:rsidP="00893DCA">
      <w:pPr>
        <w:rPr>
          <w:b/>
          <w:sz w:val="24"/>
          <w:szCs w:val="24"/>
          <w:u w:val="single"/>
        </w:rPr>
      </w:pPr>
      <w:r w:rsidRPr="00893DCA">
        <w:rPr>
          <w:b/>
          <w:sz w:val="24"/>
          <w:szCs w:val="24"/>
          <w:u w:val="single"/>
        </w:rPr>
        <w:t xml:space="preserve">Where we </w:t>
      </w:r>
      <w:r w:rsidR="00363A37" w:rsidRPr="00893DCA">
        <w:rPr>
          <w:b/>
          <w:sz w:val="24"/>
          <w:szCs w:val="24"/>
          <w:u w:val="single"/>
        </w:rPr>
        <w:t>receive</w:t>
      </w:r>
      <w:r w:rsidRPr="00893DCA">
        <w:rPr>
          <w:b/>
          <w:sz w:val="24"/>
          <w:szCs w:val="24"/>
          <w:u w:val="single"/>
        </w:rPr>
        <w:t xml:space="preserve"> your </w:t>
      </w:r>
      <w:r w:rsidR="003E7287" w:rsidRPr="00893DCA">
        <w:rPr>
          <w:b/>
          <w:sz w:val="24"/>
          <w:szCs w:val="24"/>
          <w:u w:val="single"/>
        </w:rPr>
        <w:t>information</w:t>
      </w:r>
      <w:r w:rsidRPr="00893DCA">
        <w:rPr>
          <w:b/>
          <w:sz w:val="24"/>
          <w:szCs w:val="24"/>
          <w:u w:val="single"/>
        </w:rPr>
        <w:t xml:space="preserve"> from a third party:</w:t>
      </w:r>
    </w:p>
    <w:p w:rsidR="00AC41EC" w:rsidRPr="00893DCA" w:rsidRDefault="00F608E1" w:rsidP="00893DCA">
      <w:pPr>
        <w:rPr>
          <w:sz w:val="24"/>
          <w:szCs w:val="24"/>
        </w:rPr>
      </w:pPr>
      <w:r w:rsidRPr="00893DCA">
        <w:rPr>
          <w:sz w:val="24"/>
          <w:szCs w:val="24"/>
        </w:rPr>
        <w:t>If you are in ROADS, we may have information of a personal nature</w:t>
      </w:r>
      <w:r w:rsidR="00162A36" w:rsidRPr="00893DCA">
        <w:rPr>
          <w:sz w:val="24"/>
          <w:szCs w:val="24"/>
        </w:rPr>
        <w:t xml:space="preserve"> from </w:t>
      </w:r>
      <w:r w:rsidR="0050255A" w:rsidRPr="00893DCA">
        <w:rPr>
          <w:sz w:val="24"/>
          <w:szCs w:val="24"/>
        </w:rPr>
        <w:t xml:space="preserve">other </w:t>
      </w:r>
      <w:r w:rsidR="00162A36" w:rsidRPr="00893DCA">
        <w:rPr>
          <w:sz w:val="24"/>
          <w:szCs w:val="24"/>
        </w:rPr>
        <w:t>public agencies and organisations such as the NHS, health organisations and Councils</w:t>
      </w:r>
      <w:r w:rsidRPr="00893DCA">
        <w:rPr>
          <w:sz w:val="24"/>
          <w:szCs w:val="24"/>
        </w:rPr>
        <w:t>/Local Authorities</w:t>
      </w:r>
      <w:r w:rsidR="00162A36" w:rsidRPr="00893DCA">
        <w:rPr>
          <w:sz w:val="24"/>
          <w:szCs w:val="24"/>
        </w:rPr>
        <w:t>, Department of Work and Pensions, the Police, the Ministry of Justice, the Probation services, housing, social care, employment and training services</w:t>
      </w:r>
      <w:r w:rsidR="00C9577E" w:rsidRPr="00893DCA">
        <w:rPr>
          <w:sz w:val="24"/>
          <w:szCs w:val="24"/>
        </w:rPr>
        <w:t xml:space="preserve">, safeguarding </w:t>
      </w:r>
      <w:r w:rsidR="00C9577E" w:rsidRPr="00893DCA">
        <w:rPr>
          <w:sz w:val="24"/>
          <w:szCs w:val="24"/>
        </w:rPr>
        <w:lastRenderedPageBreak/>
        <w:t>bodies</w:t>
      </w:r>
      <w:r w:rsidR="00162A36" w:rsidRPr="00893DCA">
        <w:rPr>
          <w:sz w:val="24"/>
          <w:szCs w:val="24"/>
        </w:rPr>
        <w:t xml:space="preserve"> and the Youth offending Team</w:t>
      </w:r>
      <w:r w:rsidR="00AC41EC" w:rsidRPr="00893DCA">
        <w:rPr>
          <w:sz w:val="24"/>
          <w:szCs w:val="24"/>
        </w:rPr>
        <w:t xml:space="preserve">. </w:t>
      </w:r>
      <w:r w:rsidRPr="00893DCA">
        <w:rPr>
          <w:sz w:val="24"/>
          <w:szCs w:val="24"/>
        </w:rPr>
        <w:t xml:space="preserve">We will </w:t>
      </w:r>
      <w:r w:rsidR="00A44544" w:rsidRPr="00893DCA">
        <w:rPr>
          <w:sz w:val="24"/>
          <w:szCs w:val="24"/>
        </w:rPr>
        <w:t xml:space="preserve">have this information to ensure that we are providing the right help and support to you, as well as protecting you, and those around you. Any information obtained will be held safely and </w:t>
      </w:r>
      <w:r w:rsidR="008B47A7" w:rsidRPr="00893DCA">
        <w:rPr>
          <w:sz w:val="24"/>
          <w:szCs w:val="24"/>
        </w:rPr>
        <w:t>securely</w:t>
      </w:r>
      <w:r w:rsidR="00A44544" w:rsidRPr="00893DCA">
        <w:rPr>
          <w:sz w:val="24"/>
          <w:szCs w:val="24"/>
        </w:rPr>
        <w:t xml:space="preserve"> and when handled in ROA</w:t>
      </w:r>
      <w:r w:rsidR="00363A37" w:rsidRPr="00893DCA">
        <w:rPr>
          <w:sz w:val="24"/>
          <w:szCs w:val="24"/>
        </w:rPr>
        <w:t>DS is subject to this Privacy Notice.</w:t>
      </w:r>
      <w:r w:rsidR="00A44544" w:rsidRPr="00893DCA">
        <w:rPr>
          <w:sz w:val="24"/>
          <w:szCs w:val="24"/>
        </w:rPr>
        <w:t xml:space="preserve"> </w:t>
      </w:r>
    </w:p>
    <w:p w:rsidR="00240543" w:rsidRPr="00893DCA" w:rsidRDefault="00240543" w:rsidP="00893DCA">
      <w:pPr>
        <w:rPr>
          <w:sz w:val="24"/>
          <w:szCs w:val="24"/>
        </w:rPr>
      </w:pPr>
    </w:p>
    <w:p w:rsidR="00485900" w:rsidRPr="00893DCA" w:rsidRDefault="00485900" w:rsidP="00893DCA">
      <w:pPr>
        <w:rPr>
          <w:b/>
          <w:sz w:val="24"/>
          <w:szCs w:val="24"/>
          <w:u w:val="single"/>
        </w:rPr>
      </w:pPr>
      <w:r w:rsidRPr="00893DCA">
        <w:rPr>
          <w:b/>
          <w:sz w:val="24"/>
          <w:szCs w:val="24"/>
          <w:u w:val="single"/>
        </w:rPr>
        <w:t>Your</w:t>
      </w:r>
      <w:r w:rsidR="004C6C9E" w:rsidRPr="00893DCA">
        <w:rPr>
          <w:b/>
          <w:sz w:val="24"/>
          <w:szCs w:val="24"/>
          <w:u w:val="single"/>
        </w:rPr>
        <w:t xml:space="preserve"> information</w:t>
      </w:r>
      <w:r w:rsidRPr="00893DCA">
        <w:rPr>
          <w:b/>
          <w:sz w:val="24"/>
          <w:szCs w:val="24"/>
          <w:u w:val="single"/>
        </w:rPr>
        <w:t xml:space="preserve"> rights as </w:t>
      </w:r>
      <w:r w:rsidR="00363A37" w:rsidRPr="00893DCA">
        <w:rPr>
          <w:b/>
          <w:sz w:val="24"/>
          <w:szCs w:val="24"/>
          <w:u w:val="single"/>
        </w:rPr>
        <w:t>a</w:t>
      </w:r>
      <w:r w:rsidRPr="00893DCA">
        <w:rPr>
          <w:b/>
          <w:sz w:val="24"/>
          <w:szCs w:val="24"/>
          <w:u w:val="single"/>
        </w:rPr>
        <w:t xml:space="preserve"> </w:t>
      </w:r>
      <w:r w:rsidR="004C6C9E" w:rsidRPr="00893DCA">
        <w:rPr>
          <w:b/>
          <w:sz w:val="24"/>
          <w:szCs w:val="24"/>
          <w:u w:val="single"/>
        </w:rPr>
        <w:t>ROADS service user</w:t>
      </w:r>
      <w:r w:rsidRPr="00893DCA">
        <w:rPr>
          <w:b/>
          <w:sz w:val="24"/>
          <w:szCs w:val="24"/>
          <w:u w:val="single"/>
        </w:rPr>
        <w:t>:</w:t>
      </w:r>
    </w:p>
    <w:p w:rsidR="00485900" w:rsidRPr="00893DCA" w:rsidRDefault="00485900" w:rsidP="00893DCA">
      <w:pPr>
        <w:rPr>
          <w:sz w:val="24"/>
          <w:szCs w:val="24"/>
        </w:rPr>
      </w:pPr>
      <w:r w:rsidRPr="00893DCA">
        <w:rPr>
          <w:sz w:val="24"/>
          <w:szCs w:val="24"/>
        </w:rPr>
        <w:t xml:space="preserve">You have the right to request access to your </w:t>
      </w:r>
      <w:r w:rsidR="003E7287" w:rsidRPr="00893DCA">
        <w:rPr>
          <w:sz w:val="24"/>
          <w:szCs w:val="24"/>
        </w:rPr>
        <w:t>information</w:t>
      </w:r>
      <w:r w:rsidRPr="00893DCA">
        <w:rPr>
          <w:sz w:val="24"/>
          <w:szCs w:val="24"/>
        </w:rPr>
        <w:t xml:space="preserve"> and where </w:t>
      </w:r>
      <w:r w:rsidR="003E7287" w:rsidRPr="00893DCA">
        <w:rPr>
          <w:sz w:val="24"/>
          <w:szCs w:val="24"/>
        </w:rPr>
        <w:t>information</w:t>
      </w:r>
      <w:r w:rsidRPr="00893DCA">
        <w:rPr>
          <w:sz w:val="24"/>
          <w:szCs w:val="24"/>
        </w:rPr>
        <w:t xml:space="preserve"> is found to be inaccurate to have that </w:t>
      </w:r>
      <w:r w:rsidR="003E7287" w:rsidRPr="00893DCA">
        <w:rPr>
          <w:sz w:val="24"/>
          <w:szCs w:val="24"/>
        </w:rPr>
        <w:t>information</w:t>
      </w:r>
      <w:r w:rsidRPr="00893DCA">
        <w:rPr>
          <w:sz w:val="24"/>
          <w:szCs w:val="24"/>
        </w:rPr>
        <w:t xml:space="preserve"> corrected.  In certain circumstances you have the right to have </w:t>
      </w:r>
      <w:r w:rsidR="003E7287" w:rsidRPr="00893DCA">
        <w:rPr>
          <w:sz w:val="24"/>
          <w:szCs w:val="24"/>
        </w:rPr>
        <w:t>information</w:t>
      </w:r>
      <w:r w:rsidRPr="00893DCA">
        <w:rPr>
          <w:sz w:val="24"/>
          <w:szCs w:val="24"/>
        </w:rPr>
        <w:t xml:space="preserve"> held about you erased, or the use of it restricted, you may be able to object to processing as well as the right to have your </w:t>
      </w:r>
      <w:r w:rsidR="003E7287" w:rsidRPr="00893DCA">
        <w:rPr>
          <w:sz w:val="24"/>
          <w:szCs w:val="24"/>
        </w:rPr>
        <w:t>information</w:t>
      </w:r>
      <w:r w:rsidRPr="00893DCA">
        <w:rPr>
          <w:sz w:val="24"/>
          <w:szCs w:val="24"/>
        </w:rPr>
        <w:t xml:space="preserve"> transferred to another </w:t>
      </w:r>
      <w:r w:rsidR="00640E47">
        <w:rPr>
          <w:sz w:val="24"/>
          <w:szCs w:val="24"/>
        </w:rPr>
        <w:t>data</w:t>
      </w:r>
      <w:r w:rsidRPr="00893DCA">
        <w:rPr>
          <w:sz w:val="24"/>
          <w:szCs w:val="24"/>
        </w:rPr>
        <w:t xml:space="preserve"> controller.</w:t>
      </w:r>
    </w:p>
    <w:p w:rsidR="00A16B04" w:rsidRPr="00893DCA" w:rsidRDefault="00A16B04" w:rsidP="00893DCA">
      <w:pPr>
        <w:spacing w:line="240" w:lineRule="auto"/>
        <w:rPr>
          <w:sz w:val="24"/>
          <w:szCs w:val="24"/>
        </w:rPr>
      </w:pPr>
      <w:r w:rsidRPr="00893DCA">
        <w:rPr>
          <w:sz w:val="24"/>
          <w:szCs w:val="24"/>
        </w:rPr>
        <w:t xml:space="preserve">If you have any questions about how your information is used please speak to your worker. </w:t>
      </w:r>
    </w:p>
    <w:p w:rsidR="00AC41EC" w:rsidRPr="00893DCA" w:rsidRDefault="00AC41EC" w:rsidP="00893DCA">
      <w:pPr>
        <w:spacing w:line="240" w:lineRule="auto"/>
        <w:rPr>
          <w:sz w:val="24"/>
          <w:szCs w:val="24"/>
        </w:rPr>
      </w:pPr>
      <w:r w:rsidRPr="00893DCA">
        <w:rPr>
          <w:sz w:val="24"/>
          <w:szCs w:val="24"/>
        </w:rPr>
        <w:t>You also have a right of complaint to the Information Commissioner’s Office (ICO) at www.ico.org.uk if you</w:t>
      </w:r>
      <w:r w:rsidR="003C6220" w:rsidRPr="00893DCA">
        <w:rPr>
          <w:sz w:val="24"/>
          <w:szCs w:val="24"/>
        </w:rPr>
        <w:t xml:space="preserve"> think we have dealt with your </w:t>
      </w:r>
      <w:r w:rsidR="003E7287" w:rsidRPr="00893DCA">
        <w:rPr>
          <w:sz w:val="24"/>
          <w:szCs w:val="24"/>
        </w:rPr>
        <w:t>information</w:t>
      </w:r>
      <w:r w:rsidRPr="00893DCA">
        <w:rPr>
          <w:sz w:val="24"/>
          <w:szCs w:val="24"/>
        </w:rPr>
        <w:t xml:space="preserve"> in an inappropriate manner.</w:t>
      </w:r>
    </w:p>
    <w:p w:rsidR="00AC41EC" w:rsidRPr="00893DCA" w:rsidRDefault="003C6220" w:rsidP="00893DCA">
      <w:pPr>
        <w:rPr>
          <w:sz w:val="24"/>
          <w:szCs w:val="24"/>
        </w:rPr>
      </w:pPr>
      <w:r w:rsidRPr="00893DCA">
        <w:rPr>
          <w:sz w:val="24"/>
          <w:szCs w:val="24"/>
        </w:rPr>
        <w:t xml:space="preserve">You can ask to see what </w:t>
      </w:r>
      <w:r w:rsidR="003E7287" w:rsidRPr="00893DCA">
        <w:rPr>
          <w:sz w:val="24"/>
          <w:szCs w:val="24"/>
        </w:rPr>
        <w:t>information</w:t>
      </w:r>
      <w:r w:rsidR="00AC41EC" w:rsidRPr="00893DCA">
        <w:rPr>
          <w:sz w:val="24"/>
          <w:szCs w:val="24"/>
        </w:rPr>
        <w:t xml:space="preserve"> we hold about you and have a</w:t>
      </w:r>
      <w:r w:rsidR="00BB7505" w:rsidRPr="00893DCA">
        <w:rPr>
          <w:sz w:val="24"/>
          <w:szCs w:val="24"/>
        </w:rPr>
        <w:t>ccess to it.</w:t>
      </w:r>
      <w:r w:rsidR="004C6C9E" w:rsidRPr="00893DCA">
        <w:rPr>
          <w:sz w:val="24"/>
          <w:szCs w:val="24"/>
        </w:rPr>
        <w:t xml:space="preserve"> This request is free of charge and you will receive a reply within one month of the request being received.</w:t>
      </w:r>
      <w:r w:rsidR="00BB7505" w:rsidRPr="00893DCA">
        <w:rPr>
          <w:sz w:val="24"/>
          <w:szCs w:val="24"/>
        </w:rPr>
        <w:t xml:space="preserve"> You can do this, by contacting</w:t>
      </w:r>
      <w:r w:rsidR="00AC41EC" w:rsidRPr="00893DCA">
        <w:rPr>
          <w:sz w:val="24"/>
          <w:szCs w:val="24"/>
        </w:rPr>
        <w:t>:</w:t>
      </w:r>
    </w:p>
    <w:p w:rsidR="007066BF" w:rsidRPr="00893DCA" w:rsidRDefault="007066BF" w:rsidP="00893DCA">
      <w:pPr>
        <w:spacing w:line="240" w:lineRule="auto"/>
        <w:ind w:left="720" w:firstLine="720"/>
        <w:rPr>
          <w:sz w:val="24"/>
          <w:szCs w:val="24"/>
        </w:rPr>
      </w:pPr>
      <w:r w:rsidRPr="00893DCA">
        <w:rPr>
          <w:sz w:val="24"/>
          <w:szCs w:val="24"/>
        </w:rPr>
        <w:t>Senior Data Protection Officer</w:t>
      </w:r>
    </w:p>
    <w:p w:rsidR="007066BF" w:rsidRPr="00893DCA" w:rsidRDefault="007066BF" w:rsidP="00893DCA">
      <w:pPr>
        <w:spacing w:line="240" w:lineRule="auto"/>
        <w:ind w:left="720" w:firstLine="720"/>
        <w:rPr>
          <w:sz w:val="24"/>
          <w:szCs w:val="24"/>
        </w:rPr>
      </w:pPr>
      <w:r w:rsidRPr="00893DCA">
        <w:rPr>
          <w:sz w:val="24"/>
          <w:szCs w:val="24"/>
        </w:rPr>
        <w:t xml:space="preserve">Bristol City Council </w:t>
      </w:r>
    </w:p>
    <w:p w:rsidR="007066BF" w:rsidRPr="00893DCA" w:rsidRDefault="007066BF" w:rsidP="00893DCA">
      <w:pPr>
        <w:spacing w:line="240" w:lineRule="auto"/>
        <w:ind w:left="720" w:firstLine="720"/>
        <w:rPr>
          <w:sz w:val="24"/>
          <w:szCs w:val="24"/>
        </w:rPr>
      </w:pPr>
      <w:r w:rsidRPr="00893DCA">
        <w:rPr>
          <w:sz w:val="24"/>
          <w:szCs w:val="24"/>
        </w:rPr>
        <w:t>ICT Commissioning and Information Governance</w:t>
      </w:r>
    </w:p>
    <w:p w:rsidR="007066BF" w:rsidRPr="00893DCA" w:rsidRDefault="007066BF" w:rsidP="00893DCA">
      <w:pPr>
        <w:spacing w:line="240" w:lineRule="auto"/>
        <w:ind w:left="720" w:firstLine="720"/>
        <w:rPr>
          <w:sz w:val="24"/>
          <w:szCs w:val="24"/>
        </w:rPr>
      </w:pPr>
      <w:r w:rsidRPr="00893DCA">
        <w:rPr>
          <w:sz w:val="24"/>
          <w:szCs w:val="24"/>
        </w:rPr>
        <w:t>P O Box 3176</w:t>
      </w:r>
    </w:p>
    <w:p w:rsidR="007066BF" w:rsidRPr="00893DCA" w:rsidRDefault="007066BF" w:rsidP="00893DCA">
      <w:pPr>
        <w:spacing w:line="240" w:lineRule="auto"/>
        <w:ind w:left="720" w:firstLine="720"/>
        <w:rPr>
          <w:sz w:val="24"/>
          <w:szCs w:val="24"/>
        </w:rPr>
      </w:pPr>
      <w:r w:rsidRPr="00893DCA">
        <w:rPr>
          <w:sz w:val="24"/>
          <w:szCs w:val="24"/>
        </w:rPr>
        <w:t>BRISTOL</w:t>
      </w:r>
    </w:p>
    <w:p w:rsidR="003643AF" w:rsidRPr="00893DCA" w:rsidRDefault="007066BF" w:rsidP="00893DCA">
      <w:pPr>
        <w:tabs>
          <w:tab w:val="right" w:pos="9026"/>
        </w:tabs>
        <w:spacing w:line="240" w:lineRule="auto"/>
        <w:ind w:left="720" w:firstLine="720"/>
        <w:rPr>
          <w:sz w:val="24"/>
          <w:szCs w:val="24"/>
        </w:rPr>
      </w:pPr>
      <w:r w:rsidRPr="00893DCA">
        <w:rPr>
          <w:sz w:val="24"/>
          <w:szCs w:val="24"/>
        </w:rPr>
        <w:t>BS3 9FS</w:t>
      </w:r>
      <w:r w:rsidR="001443F6" w:rsidRPr="00893DCA">
        <w:rPr>
          <w:sz w:val="24"/>
          <w:szCs w:val="24"/>
        </w:rPr>
        <w:t xml:space="preserve">                  </w:t>
      </w:r>
    </w:p>
    <w:p w:rsidR="00282EEA" w:rsidRDefault="00B2000C" w:rsidP="003C55F2">
      <w:pPr>
        <w:tabs>
          <w:tab w:val="right" w:pos="9026"/>
        </w:tabs>
        <w:spacing w:line="240" w:lineRule="auto"/>
        <w:ind w:left="720" w:firstLine="720"/>
        <w:rPr>
          <w:sz w:val="24"/>
          <w:szCs w:val="24"/>
        </w:rPr>
      </w:pPr>
      <w:hyperlink r:id="rId9" w:history="1">
        <w:r w:rsidR="007066BF" w:rsidRPr="00893DCA">
          <w:rPr>
            <w:rStyle w:val="Hyperlink"/>
            <w:sz w:val="24"/>
            <w:szCs w:val="24"/>
          </w:rPr>
          <w:t>Data.protection@bristol.gov.uk</w:t>
        </w:r>
      </w:hyperlink>
    </w:p>
    <w:p w:rsidR="00282EEA" w:rsidRDefault="00282EEA" w:rsidP="00893DCA">
      <w:pPr>
        <w:spacing w:line="240" w:lineRule="auto"/>
        <w:ind w:left="720" w:firstLine="720"/>
        <w:rPr>
          <w:sz w:val="24"/>
          <w:szCs w:val="24"/>
        </w:rPr>
      </w:pPr>
    </w:p>
    <w:p w:rsidR="00282EEA" w:rsidRDefault="00282EEA" w:rsidP="00893DCA">
      <w:pPr>
        <w:spacing w:line="240" w:lineRule="auto"/>
        <w:ind w:left="720" w:firstLine="720"/>
        <w:rPr>
          <w:sz w:val="24"/>
          <w:szCs w:val="24"/>
        </w:rPr>
      </w:pPr>
    </w:p>
    <w:p w:rsidR="00282EEA" w:rsidRPr="00893DCA" w:rsidRDefault="00282EEA" w:rsidP="00893DCA">
      <w:pPr>
        <w:spacing w:line="240" w:lineRule="auto"/>
        <w:ind w:left="720" w:firstLine="720"/>
        <w:rPr>
          <w:sz w:val="24"/>
          <w:szCs w:val="24"/>
        </w:rPr>
      </w:pPr>
    </w:p>
    <w:p w:rsidR="00A44544" w:rsidRPr="00893DCA" w:rsidRDefault="00A44544" w:rsidP="00893DCA">
      <w:pPr>
        <w:spacing w:line="240" w:lineRule="auto"/>
        <w:ind w:left="720" w:firstLine="720"/>
        <w:rPr>
          <w:sz w:val="24"/>
          <w:szCs w:val="24"/>
        </w:rPr>
      </w:pPr>
    </w:p>
    <w:p w:rsidR="00A44544" w:rsidRPr="00893DCA" w:rsidRDefault="00A44544" w:rsidP="00893DCA">
      <w:pPr>
        <w:rPr>
          <w:b/>
          <w:sz w:val="24"/>
          <w:szCs w:val="24"/>
        </w:rPr>
      </w:pPr>
      <w:r w:rsidRPr="00893DCA">
        <w:rPr>
          <w:b/>
          <w:sz w:val="24"/>
          <w:szCs w:val="24"/>
        </w:rPr>
        <w:t xml:space="preserve">Date: </w:t>
      </w:r>
      <w:r w:rsidR="00D21CE2">
        <w:rPr>
          <w:b/>
          <w:sz w:val="24"/>
          <w:szCs w:val="24"/>
        </w:rPr>
        <w:t>May</w:t>
      </w:r>
      <w:r w:rsidR="00D21CE2" w:rsidRPr="00893DCA">
        <w:rPr>
          <w:b/>
          <w:sz w:val="24"/>
          <w:szCs w:val="24"/>
        </w:rPr>
        <w:t xml:space="preserve"> </w:t>
      </w:r>
      <w:r w:rsidRPr="00893DCA">
        <w:rPr>
          <w:b/>
          <w:sz w:val="24"/>
          <w:szCs w:val="24"/>
        </w:rPr>
        <w:t>2018</w:t>
      </w:r>
      <w:r w:rsidR="003643AF" w:rsidRPr="00893DCA">
        <w:rPr>
          <w:b/>
          <w:sz w:val="24"/>
          <w:szCs w:val="24"/>
        </w:rPr>
        <w:t xml:space="preserve">       </w:t>
      </w:r>
      <w:r w:rsidR="003C55F2">
        <w:rPr>
          <w:b/>
          <w:sz w:val="24"/>
          <w:szCs w:val="24"/>
        </w:rPr>
        <w:t>Version number: 2</w:t>
      </w:r>
      <w:r w:rsidR="003643AF" w:rsidRPr="00893DCA">
        <w:rPr>
          <w:b/>
          <w:sz w:val="24"/>
          <w:szCs w:val="24"/>
        </w:rPr>
        <w:t xml:space="preserve">       </w:t>
      </w:r>
      <w:r w:rsidR="00FE41B5" w:rsidRPr="00893DCA">
        <w:rPr>
          <w:b/>
          <w:sz w:val="24"/>
          <w:szCs w:val="24"/>
        </w:rPr>
        <w:t xml:space="preserve">Review date: </w:t>
      </w:r>
      <w:r w:rsidR="009A11C3">
        <w:rPr>
          <w:b/>
          <w:sz w:val="24"/>
          <w:szCs w:val="24"/>
        </w:rPr>
        <w:t>November</w:t>
      </w:r>
      <w:r w:rsidR="00D21CE2" w:rsidRPr="00893DCA">
        <w:rPr>
          <w:b/>
          <w:sz w:val="24"/>
          <w:szCs w:val="24"/>
        </w:rPr>
        <w:t xml:space="preserve"> </w:t>
      </w:r>
      <w:r w:rsidRPr="00893DCA">
        <w:rPr>
          <w:b/>
          <w:sz w:val="24"/>
          <w:szCs w:val="24"/>
        </w:rPr>
        <w:t>2018</w:t>
      </w:r>
    </w:p>
    <w:sectPr w:rsidR="00A44544" w:rsidRPr="00893DC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EB" w:rsidRDefault="004F15EB" w:rsidP="004F15EB">
      <w:pPr>
        <w:spacing w:after="0" w:line="240" w:lineRule="auto"/>
      </w:pPr>
      <w:r>
        <w:separator/>
      </w:r>
    </w:p>
  </w:endnote>
  <w:endnote w:type="continuationSeparator" w:id="0">
    <w:p w:rsidR="004F15EB" w:rsidRDefault="004F15EB" w:rsidP="004F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13712"/>
      <w:docPartObj>
        <w:docPartGallery w:val="Page Numbers (Bottom of Page)"/>
        <w:docPartUnique/>
      </w:docPartObj>
    </w:sdtPr>
    <w:sdtEndPr>
      <w:rPr>
        <w:noProof/>
      </w:rPr>
    </w:sdtEndPr>
    <w:sdtContent>
      <w:p w:rsidR="004F15EB" w:rsidRDefault="004F15EB">
        <w:pPr>
          <w:pStyle w:val="Footer"/>
          <w:jc w:val="center"/>
        </w:pPr>
        <w:r>
          <w:fldChar w:fldCharType="begin"/>
        </w:r>
        <w:r>
          <w:instrText xml:space="preserve"> PAGE   \* MERGEFORMAT </w:instrText>
        </w:r>
        <w:r>
          <w:fldChar w:fldCharType="separate"/>
        </w:r>
        <w:r w:rsidR="00B2000C">
          <w:rPr>
            <w:noProof/>
          </w:rPr>
          <w:t>1</w:t>
        </w:r>
        <w:r>
          <w:rPr>
            <w:noProof/>
          </w:rPr>
          <w:fldChar w:fldCharType="end"/>
        </w:r>
      </w:p>
    </w:sdtContent>
  </w:sdt>
  <w:p w:rsidR="004F15EB" w:rsidRDefault="004F1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EB" w:rsidRDefault="004F15EB" w:rsidP="004F15EB">
      <w:pPr>
        <w:spacing w:after="0" w:line="240" w:lineRule="auto"/>
      </w:pPr>
      <w:r>
        <w:separator/>
      </w:r>
    </w:p>
  </w:footnote>
  <w:footnote w:type="continuationSeparator" w:id="0">
    <w:p w:rsidR="004F15EB" w:rsidRDefault="004F15EB" w:rsidP="004F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27" w:rsidRPr="001443F6" w:rsidRDefault="001443F6" w:rsidP="001443F6">
    <w:pPr>
      <w:pStyle w:val="Header"/>
      <w:jc w:val="right"/>
    </w:pPr>
    <w:r>
      <w:rPr>
        <w:noProof/>
        <w:lang w:eastAsia="en-GB"/>
      </w:rPr>
      <w:drawing>
        <wp:inline distT="0" distB="0" distL="0" distR="0" wp14:anchorId="19D48487" wp14:editId="08ECF554">
          <wp:extent cx="1960474" cy="84624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1960474" cy="8462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44112"/>
    <w:multiLevelType w:val="hybridMultilevel"/>
    <w:tmpl w:val="1F92768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nsid w:val="7B14747E"/>
    <w:multiLevelType w:val="hybridMultilevel"/>
    <w:tmpl w:val="C06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97"/>
    <w:rsid w:val="0000294E"/>
    <w:rsid w:val="00006E77"/>
    <w:rsid w:val="00030827"/>
    <w:rsid w:val="00030902"/>
    <w:rsid w:val="00036719"/>
    <w:rsid w:val="00042256"/>
    <w:rsid w:val="000459F7"/>
    <w:rsid w:val="000606FD"/>
    <w:rsid w:val="000779A8"/>
    <w:rsid w:val="00095498"/>
    <w:rsid w:val="000B586C"/>
    <w:rsid w:val="000D71F6"/>
    <w:rsid w:val="001443F6"/>
    <w:rsid w:val="0014701E"/>
    <w:rsid w:val="00152A90"/>
    <w:rsid w:val="00162A36"/>
    <w:rsid w:val="00163163"/>
    <w:rsid w:val="0017203D"/>
    <w:rsid w:val="00182A12"/>
    <w:rsid w:val="001B0DD1"/>
    <w:rsid w:val="001F7296"/>
    <w:rsid w:val="0022050C"/>
    <w:rsid w:val="0022354B"/>
    <w:rsid w:val="002313AF"/>
    <w:rsid w:val="00240543"/>
    <w:rsid w:val="00254502"/>
    <w:rsid w:val="002712C2"/>
    <w:rsid w:val="00282EEA"/>
    <w:rsid w:val="00282EEC"/>
    <w:rsid w:val="00283795"/>
    <w:rsid w:val="002D16F7"/>
    <w:rsid w:val="00337054"/>
    <w:rsid w:val="00341DFA"/>
    <w:rsid w:val="00363A37"/>
    <w:rsid w:val="00364028"/>
    <w:rsid w:val="003643AF"/>
    <w:rsid w:val="0038615B"/>
    <w:rsid w:val="00394A2D"/>
    <w:rsid w:val="00394C45"/>
    <w:rsid w:val="003950CD"/>
    <w:rsid w:val="003C55F2"/>
    <w:rsid w:val="003C6220"/>
    <w:rsid w:val="003E7287"/>
    <w:rsid w:val="003F3A9A"/>
    <w:rsid w:val="003F5AE0"/>
    <w:rsid w:val="00407957"/>
    <w:rsid w:val="004139E8"/>
    <w:rsid w:val="0041646A"/>
    <w:rsid w:val="004214D1"/>
    <w:rsid w:val="00430A0D"/>
    <w:rsid w:val="00471DC4"/>
    <w:rsid w:val="00485900"/>
    <w:rsid w:val="004A48EA"/>
    <w:rsid w:val="004C1438"/>
    <w:rsid w:val="004C6C9E"/>
    <w:rsid w:val="004F15EB"/>
    <w:rsid w:val="004F77AE"/>
    <w:rsid w:val="0050255A"/>
    <w:rsid w:val="00511ABE"/>
    <w:rsid w:val="005A3EFE"/>
    <w:rsid w:val="005B1DAE"/>
    <w:rsid w:val="005B44A7"/>
    <w:rsid w:val="005B53C1"/>
    <w:rsid w:val="005E558C"/>
    <w:rsid w:val="005E6805"/>
    <w:rsid w:val="00616931"/>
    <w:rsid w:val="00640E47"/>
    <w:rsid w:val="006436F5"/>
    <w:rsid w:val="00651C45"/>
    <w:rsid w:val="00673801"/>
    <w:rsid w:val="007066BF"/>
    <w:rsid w:val="007169A1"/>
    <w:rsid w:val="00746E0A"/>
    <w:rsid w:val="00770096"/>
    <w:rsid w:val="007B2A28"/>
    <w:rsid w:val="007C3A2F"/>
    <w:rsid w:val="007D5B3F"/>
    <w:rsid w:val="007D7674"/>
    <w:rsid w:val="00823572"/>
    <w:rsid w:val="00827712"/>
    <w:rsid w:val="00886986"/>
    <w:rsid w:val="00893DCA"/>
    <w:rsid w:val="008B47A7"/>
    <w:rsid w:val="008B59CC"/>
    <w:rsid w:val="008E00D7"/>
    <w:rsid w:val="00913870"/>
    <w:rsid w:val="0094461B"/>
    <w:rsid w:val="00990ED6"/>
    <w:rsid w:val="0099564F"/>
    <w:rsid w:val="009A11C3"/>
    <w:rsid w:val="009D6C68"/>
    <w:rsid w:val="009F3A22"/>
    <w:rsid w:val="009F7687"/>
    <w:rsid w:val="00A16B04"/>
    <w:rsid w:val="00A44544"/>
    <w:rsid w:val="00A570BB"/>
    <w:rsid w:val="00AC0B83"/>
    <w:rsid w:val="00AC41EC"/>
    <w:rsid w:val="00B1458F"/>
    <w:rsid w:val="00B2000C"/>
    <w:rsid w:val="00B20F79"/>
    <w:rsid w:val="00B46294"/>
    <w:rsid w:val="00B51BEA"/>
    <w:rsid w:val="00B62B70"/>
    <w:rsid w:val="00BB7505"/>
    <w:rsid w:val="00BD454E"/>
    <w:rsid w:val="00BD66E5"/>
    <w:rsid w:val="00BF439D"/>
    <w:rsid w:val="00C069E8"/>
    <w:rsid w:val="00C3462E"/>
    <w:rsid w:val="00C35651"/>
    <w:rsid w:val="00C47F88"/>
    <w:rsid w:val="00C52028"/>
    <w:rsid w:val="00C600A2"/>
    <w:rsid w:val="00C91041"/>
    <w:rsid w:val="00C9577E"/>
    <w:rsid w:val="00CC7907"/>
    <w:rsid w:val="00D21CE2"/>
    <w:rsid w:val="00D73F6A"/>
    <w:rsid w:val="00DB76B8"/>
    <w:rsid w:val="00DB7AF6"/>
    <w:rsid w:val="00DF3C3A"/>
    <w:rsid w:val="00DF6B9F"/>
    <w:rsid w:val="00E077B5"/>
    <w:rsid w:val="00E23174"/>
    <w:rsid w:val="00E37AA4"/>
    <w:rsid w:val="00E46314"/>
    <w:rsid w:val="00E63EDE"/>
    <w:rsid w:val="00E66D97"/>
    <w:rsid w:val="00E92C48"/>
    <w:rsid w:val="00E94859"/>
    <w:rsid w:val="00EA4CF7"/>
    <w:rsid w:val="00EC4D48"/>
    <w:rsid w:val="00ED7905"/>
    <w:rsid w:val="00EF5679"/>
    <w:rsid w:val="00F05F4D"/>
    <w:rsid w:val="00F07DC2"/>
    <w:rsid w:val="00F608E1"/>
    <w:rsid w:val="00F62897"/>
    <w:rsid w:val="00FB099D"/>
    <w:rsid w:val="00FE019C"/>
    <w:rsid w:val="00FE41B5"/>
    <w:rsid w:val="00FF4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58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28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89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B7505"/>
    <w:rPr>
      <w:color w:val="0000FF" w:themeColor="hyperlink"/>
      <w:u w:val="single"/>
    </w:rPr>
  </w:style>
  <w:style w:type="paragraph" w:customStyle="1" w:styleId="Default">
    <w:name w:val="Default"/>
    <w:rsid w:val="00DF6B9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F6B9F"/>
    <w:rPr>
      <w:sz w:val="16"/>
      <w:szCs w:val="16"/>
    </w:rPr>
  </w:style>
  <w:style w:type="paragraph" w:styleId="CommentText">
    <w:name w:val="annotation text"/>
    <w:basedOn w:val="Normal"/>
    <w:link w:val="CommentTextChar"/>
    <w:uiPriority w:val="99"/>
    <w:semiHidden/>
    <w:unhideWhenUsed/>
    <w:rsid w:val="00DF6B9F"/>
    <w:pPr>
      <w:spacing w:line="240" w:lineRule="auto"/>
    </w:pPr>
    <w:rPr>
      <w:sz w:val="20"/>
      <w:szCs w:val="20"/>
    </w:rPr>
  </w:style>
  <w:style w:type="character" w:customStyle="1" w:styleId="CommentTextChar">
    <w:name w:val="Comment Text Char"/>
    <w:basedOn w:val="DefaultParagraphFont"/>
    <w:link w:val="CommentText"/>
    <w:uiPriority w:val="99"/>
    <w:semiHidden/>
    <w:rsid w:val="00DF6B9F"/>
    <w:rPr>
      <w:sz w:val="20"/>
      <w:szCs w:val="20"/>
    </w:rPr>
  </w:style>
  <w:style w:type="paragraph" w:styleId="CommentSubject">
    <w:name w:val="annotation subject"/>
    <w:basedOn w:val="CommentText"/>
    <w:next w:val="CommentText"/>
    <w:link w:val="CommentSubjectChar"/>
    <w:uiPriority w:val="99"/>
    <w:semiHidden/>
    <w:unhideWhenUsed/>
    <w:rsid w:val="00DF6B9F"/>
    <w:rPr>
      <w:b/>
      <w:bCs/>
    </w:rPr>
  </w:style>
  <w:style w:type="character" w:customStyle="1" w:styleId="CommentSubjectChar">
    <w:name w:val="Comment Subject Char"/>
    <w:basedOn w:val="CommentTextChar"/>
    <w:link w:val="CommentSubject"/>
    <w:uiPriority w:val="99"/>
    <w:semiHidden/>
    <w:rsid w:val="00DF6B9F"/>
    <w:rPr>
      <w:b/>
      <w:bCs/>
      <w:sz w:val="20"/>
      <w:szCs w:val="20"/>
    </w:rPr>
  </w:style>
  <w:style w:type="paragraph" w:styleId="BalloonText">
    <w:name w:val="Balloon Text"/>
    <w:basedOn w:val="Normal"/>
    <w:link w:val="BalloonTextChar"/>
    <w:uiPriority w:val="99"/>
    <w:semiHidden/>
    <w:unhideWhenUsed/>
    <w:rsid w:val="00DF6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B9F"/>
    <w:rPr>
      <w:rFonts w:ascii="Tahoma" w:hAnsi="Tahoma" w:cs="Tahoma"/>
      <w:sz w:val="16"/>
      <w:szCs w:val="16"/>
    </w:rPr>
  </w:style>
  <w:style w:type="paragraph" w:styleId="Footer">
    <w:name w:val="footer"/>
    <w:basedOn w:val="Normal"/>
    <w:link w:val="FooterChar"/>
    <w:uiPriority w:val="99"/>
    <w:rsid w:val="00827712"/>
    <w:pPr>
      <w:tabs>
        <w:tab w:val="center" w:pos="4513"/>
        <w:tab w:val="right" w:pos="9026"/>
      </w:tabs>
      <w:spacing w:after="0" w:line="240" w:lineRule="auto"/>
      <w:jc w:val="both"/>
    </w:pPr>
    <w:rPr>
      <w:rFonts w:ascii="Century Gothic" w:hAnsi="Century Gothic" w:cs="Arial"/>
      <w:sz w:val="24"/>
      <w:szCs w:val="24"/>
    </w:rPr>
  </w:style>
  <w:style w:type="character" w:customStyle="1" w:styleId="FooterChar">
    <w:name w:val="Footer Char"/>
    <w:basedOn w:val="DefaultParagraphFont"/>
    <w:link w:val="Footer"/>
    <w:uiPriority w:val="99"/>
    <w:rsid w:val="00827712"/>
    <w:rPr>
      <w:rFonts w:ascii="Century Gothic" w:hAnsi="Century Gothic" w:cs="Arial"/>
      <w:sz w:val="24"/>
      <w:szCs w:val="24"/>
    </w:rPr>
  </w:style>
  <w:style w:type="paragraph" w:styleId="ListParagraph">
    <w:name w:val="List Paragraph"/>
    <w:basedOn w:val="Normal"/>
    <w:uiPriority w:val="34"/>
    <w:qFormat/>
    <w:rsid w:val="00ED7905"/>
    <w:pPr>
      <w:ind w:left="720"/>
      <w:contextualSpacing/>
    </w:pPr>
  </w:style>
  <w:style w:type="paragraph" w:styleId="NoSpacing">
    <w:name w:val="No Spacing"/>
    <w:uiPriority w:val="1"/>
    <w:qFormat/>
    <w:rsid w:val="00CC7907"/>
    <w:pPr>
      <w:spacing w:after="0" w:line="240" w:lineRule="auto"/>
    </w:pPr>
    <w:rPr>
      <w:rFonts w:ascii="Century Gothic" w:hAnsi="Century Gothic" w:cs="Arial"/>
      <w:sz w:val="24"/>
      <w:szCs w:val="24"/>
    </w:rPr>
  </w:style>
  <w:style w:type="table" w:styleId="TableGrid">
    <w:name w:val="Table Grid"/>
    <w:basedOn w:val="TableNormal"/>
    <w:rsid w:val="00CC7907"/>
    <w:pPr>
      <w:spacing w:after="0" w:line="240" w:lineRule="auto"/>
    </w:pPr>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586C"/>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4F1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58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28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89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B7505"/>
    <w:rPr>
      <w:color w:val="0000FF" w:themeColor="hyperlink"/>
      <w:u w:val="single"/>
    </w:rPr>
  </w:style>
  <w:style w:type="paragraph" w:customStyle="1" w:styleId="Default">
    <w:name w:val="Default"/>
    <w:rsid w:val="00DF6B9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F6B9F"/>
    <w:rPr>
      <w:sz w:val="16"/>
      <w:szCs w:val="16"/>
    </w:rPr>
  </w:style>
  <w:style w:type="paragraph" w:styleId="CommentText">
    <w:name w:val="annotation text"/>
    <w:basedOn w:val="Normal"/>
    <w:link w:val="CommentTextChar"/>
    <w:uiPriority w:val="99"/>
    <w:semiHidden/>
    <w:unhideWhenUsed/>
    <w:rsid w:val="00DF6B9F"/>
    <w:pPr>
      <w:spacing w:line="240" w:lineRule="auto"/>
    </w:pPr>
    <w:rPr>
      <w:sz w:val="20"/>
      <w:szCs w:val="20"/>
    </w:rPr>
  </w:style>
  <w:style w:type="character" w:customStyle="1" w:styleId="CommentTextChar">
    <w:name w:val="Comment Text Char"/>
    <w:basedOn w:val="DefaultParagraphFont"/>
    <w:link w:val="CommentText"/>
    <w:uiPriority w:val="99"/>
    <w:semiHidden/>
    <w:rsid w:val="00DF6B9F"/>
    <w:rPr>
      <w:sz w:val="20"/>
      <w:szCs w:val="20"/>
    </w:rPr>
  </w:style>
  <w:style w:type="paragraph" w:styleId="CommentSubject">
    <w:name w:val="annotation subject"/>
    <w:basedOn w:val="CommentText"/>
    <w:next w:val="CommentText"/>
    <w:link w:val="CommentSubjectChar"/>
    <w:uiPriority w:val="99"/>
    <w:semiHidden/>
    <w:unhideWhenUsed/>
    <w:rsid w:val="00DF6B9F"/>
    <w:rPr>
      <w:b/>
      <w:bCs/>
    </w:rPr>
  </w:style>
  <w:style w:type="character" w:customStyle="1" w:styleId="CommentSubjectChar">
    <w:name w:val="Comment Subject Char"/>
    <w:basedOn w:val="CommentTextChar"/>
    <w:link w:val="CommentSubject"/>
    <w:uiPriority w:val="99"/>
    <w:semiHidden/>
    <w:rsid w:val="00DF6B9F"/>
    <w:rPr>
      <w:b/>
      <w:bCs/>
      <w:sz w:val="20"/>
      <w:szCs w:val="20"/>
    </w:rPr>
  </w:style>
  <w:style w:type="paragraph" w:styleId="BalloonText">
    <w:name w:val="Balloon Text"/>
    <w:basedOn w:val="Normal"/>
    <w:link w:val="BalloonTextChar"/>
    <w:uiPriority w:val="99"/>
    <w:semiHidden/>
    <w:unhideWhenUsed/>
    <w:rsid w:val="00DF6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B9F"/>
    <w:rPr>
      <w:rFonts w:ascii="Tahoma" w:hAnsi="Tahoma" w:cs="Tahoma"/>
      <w:sz w:val="16"/>
      <w:szCs w:val="16"/>
    </w:rPr>
  </w:style>
  <w:style w:type="paragraph" w:styleId="Footer">
    <w:name w:val="footer"/>
    <w:basedOn w:val="Normal"/>
    <w:link w:val="FooterChar"/>
    <w:uiPriority w:val="99"/>
    <w:rsid w:val="00827712"/>
    <w:pPr>
      <w:tabs>
        <w:tab w:val="center" w:pos="4513"/>
        <w:tab w:val="right" w:pos="9026"/>
      </w:tabs>
      <w:spacing w:after="0" w:line="240" w:lineRule="auto"/>
      <w:jc w:val="both"/>
    </w:pPr>
    <w:rPr>
      <w:rFonts w:ascii="Century Gothic" w:hAnsi="Century Gothic" w:cs="Arial"/>
      <w:sz w:val="24"/>
      <w:szCs w:val="24"/>
    </w:rPr>
  </w:style>
  <w:style w:type="character" w:customStyle="1" w:styleId="FooterChar">
    <w:name w:val="Footer Char"/>
    <w:basedOn w:val="DefaultParagraphFont"/>
    <w:link w:val="Footer"/>
    <w:uiPriority w:val="99"/>
    <w:rsid w:val="00827712"/>
    <w:rPr>
      <w:rFonts w:ascii="Century Gothic" w:hAnsi="Century Gothic" w:cs="Arial"/>
      <w:sz w:val="24"/>
      <w:szCs w:val="24"/>
    </w:rPr>
  </w:style>
  <w:style w:type="paragraph" w:styleId="ListParagraph">
    <w:name w:val="List Paragraph"/>
    <w:basedOn w:val="Normal"/>
    <w:uiPriority w:val="34"/>
    <w:qFormat/>
    <w:rsid w:val="00ED7905"/>
    <w:pPr>
      <w:ind w:left="720"/>
      <w:contextualSpacing/>
    </w:pPr>
  </w:style>
  <w:style w:type="paragraph" w:styleId="NoSpacing">
    <w:name w:val="No Spacing"/>
    <w:uiPriority w:val="1"/>
    <w:qFormat/>
    <w:rsid w:val="00CC7907"/>
    <w:pPr>
      <w:spacing w:after="0" w:line="240" w:lineRule="auto"/>
    </w:pPr>
    <w:rPr>
      <w:rFonts w:ascii="Century Gothic" w:hAnsi="Century Gothic" w:cs="Arial"/>
      <w:sz w:val="24"/>
      <w:szCs w:val="24"/>
    </w:rPr>
  </w:style>
  <w:style w:type="table" w:styleId="TableGrid">
    <w:name w:val="Table Grid"/>
    <w:basedOn w:val="TableNormal"/>
    <w:rsid w:val="00CC7907"/>
    <w:pPr>
      <w:spacing w:after="0" w:line="240" w:lineRule="auto"/>
    </w:pPr>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586C"/>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4F1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0227">
      <w:bodyDiv w:val="1"/>
      <w:marLeft w:val="0"/>
      <w:marRight w:val="0"/>
      <w:marTop w:val="0"/>
      <w:marBottom w:val="0"/>
      <w:divBdr>
        <w:top w:val="none" w:sz="0" w:space="0" w:color="auto"/>
        <w:left w:val="none" w:sz="0" w:space="0" w:color="auto"/>
        <w:bottom w:val="none" w:sz="0" w:space="0" w:color="auto"/>
        <w:right w:val="none" w:sz="0" w:space="0" w:color="auto"/>
      </w:divBdr>
    </w:div>
    <w:div w:id="16645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ta.protection@bristo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9FD7F-0E1B-4C4C-ACEB-43753C44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Dagg</dc:creator>
  <cp:lastModifiedBy>Mandy Hollis</cp:lastModifiedBy>
  <cp:revision>2</cp:revision>
  <dcterms:created xsi:type="dcterms:W3CDTF">2018-05-21T08:49:00Z</dcterms:created>
  <dcterms:modified xsi:type="dcterms:W3CDTF">2018-05-21T08:49:00Z</dcterms:modified>
</cp:coreProperties>
</file>